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8BEA" w14:textId="77777777" w:rsidR="00EA68AF" w:rsidRDefault="00DA5B9C" w:rsidP="00DA5B9C">
      <w:pPr>
        <w:jc w:val="center"/>
      </w:pPr>
      <w:r w:rsidRPr="00DA5B9C">
        <w:rPr>
          <w:rFonts w:ascii="Arial" w:eastAsia="Calibri" w:hAnsi="Arial" w:cs="Arial"/>
          <w:b/>
          <w:noProof/>
          <w:sz w:val="24"/>
          <w:szCs w:val="24"/>
          <w:lang w:eastAsia="en-GB"/>
        </w:rPr>
        <w:drawing>
          <wp:inline distT="0" distB="0" distL="0" distR="0" wp14:anchorId="1B6E596D" wp14:editId="736963D7">
            <wp:extent cx="885825" cy="84829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796" cy="851142"/>
                    </a:xfrm>
                    <a:prstGeom prst="rect">
                      <a:avLst/>
                    </a:prstGeom>
                    <a:noFill/>
                  </pic:spPr>
                </pic:pic>
              </a:graphicData>
            </a:graphic>
          </wp:inline>
        </w:drawing>
      </w:r>
    </w:p>
    <w:p w14:paraId="56E987D1" w14:textId="59184BBF" w:rsidR="00DA5B9C" w:rsidRPr="008671F6" w:rsidRDefault="000D0F2C" w:rsidP="00DA5B9C">
      <w:pPr>
        <w:spacing w:after="0"/>
        <w:jc w:val="center"/>
        <w:rPr>
          <w:rFonts w:ascii="Arial" w:hAnsi="Arial" w:cs="Arial"/>
          <w:b/>
          <w:sz w:val="24"/>
          <w:szCs w:val="24"/>
        </w:rPr>
      </w:pPr>
      <w:bookmarkStart w:id="0" w:name="_Hlk147226474"/>
      <w:r>
        <w:rPr>
          <w:rFonts w:ascii="Arial" w:hAnsi="Arial" w:cs="Arial"/>
          <w:b/>
          <w:sz w:val="24"/>
          <w:szCs w:val="24"/>
        </w:rPr>
        <w:t xml:space="preserve">Renewing the Gold Award </w:t>
      </w:r>
    </w:p>
    <w:p w14:paraId="580C47C6" w14:textId="1671C9D6" w:rsidR="00DA5B9C" w:rsidRDefault="00DA5B9C" w:rsidP="00DA5B9C">
      <w:pPr>
        <w:spacing w:after="0"/>
        <w:jc w:val="center"/>
        <w:rPr>
          <w:rFonts w:ascii="Arial" w:hAnsi="Arial" w:cs="Arial"/>
          <w:b/>
          <w:sz w:val="24"/>
          <w:szCs w:val="24"/>
        </w:rPr>
      </w:pPr>
      <w:r>
        <w:rPr>
          <w:rFonts w:ascii="Arial" w:hAnsi="Arial" w:cs="Arial"/>
          <w:b/>
          <w:sz w:val="24"/>
          <w:szCs w:val="24"/>
        </w:rPr>
        <w:t>North Yorkshire</w:t>
      </w:r>
      <w:r w:rsidR="008671F6">
        <w:rPr>
          <w:rFonts w:ascii="Arial" w:hAnsi="Arial" w:cs="Arial"/>
          <w:b/>
          <w:sz w:val="24"/>
          <w:szCs w:val="24"/>
        </w:rPr>
        <w:t xml:space="preserve"> &amp;York</w:t>
      </w:r>
      <w:r>
        <w:rPr>
          <w:rFonts w:ascii="Arial" w:hAnsi="Arial" w:cs="Arial"/>
          <w:b/>
          <w:sz w:val="24"/>
          <w:szCs w:val="24"/>
        </w:rPr>
        <w:t xml:space="preserve"> </w:t>
      </w:r>
      <w:r w:rsidRPr="009B3C06">
        <w:rPr>
          <w:rFonts w:ascii="Arial" w:hAnsi="Arial" w:cs="Arial"/>
          <w:b/>
          <w:sz w:val="24"/>
          <w:szCs w:val="24"/>
        </w:rPr>
        <w:t xml:space="preserve">Healthy Schools </w:t>
      </w:r>
    </w:p>
    <w:bookmarkEnd w:id="0"/>
    <w:p w14:paraId="6A2A5184" w14:textId="77777777" w:rsidR="00DA5B9C" w:rsidRDefault="00DA5B9C" w:rsidP="00DA5B9C">
      <w:pPr>
        <w:spacing w:after="0"/>
        <w:jc w:val="cente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DA5B9C" w:rsidRPr="001C120B" w14:paraId="596A8B74" w14:textId="77777777" w:rsidTr="00BA59BC">
        <w:tc>
          <w:tcPr>
            <w:tcW w:w="13948" w:type="dxa"/>
          </w:tcPr>
          <w:p w14:paraId="748625F1" w14:textId="6E4C4B55" w:rsidR="00DA5B9C" w:rsidRPr="00A224BA" w:rsidRDefault="00DA5B9C" w:rsidP="00BA59BC">
            <w:pPr>
              <w:jc w:val="center"/>
              <w:rPr>
                <w:rFonts w:ascii="Arial" w:hAnsi="Arial" w:cs="Arial"/>
                <w:b/>
                <w:color w:val="FF0000"/>
                <w:sz w:val="32"/>
                <w:szCs w:val="32"/>
              </w:rPr>
            </w:pPr>
            <w:bookmarkStart w:id="1" w:name="_Hlk147226515"/>
            <w:r w:rsidRPr="00103EE9">
              <w:rPr>
                <w:rFonts w:ascii="Arial" w:hAnsi="Arial" w:cs="Arial"/>
                <w:b/>
                <w:color w:val="FF0000"/>
                <w:sz w:val="32"/>
                <w:szCs w:val="32"/>
              </w:rPr>
              <w:t xml:space="preserve">Please insert your </w:t>
            </w:r>
            <w:proofErr w:type="gramStart"/>
            <w:r w:rsidRPr="00103EE9">
              <w:rPr>
                <w:rFonts w:ascii="Arial" w:hAnsi="Arial" w:cs="Arial"/>
                <w:b/>
                <w:color w:val="FF0000"/>
                <w:sz w:val="32"/>
                <w:szCs w:val="32"/>
              </w:rPr>
              <w:t>school</w:t>
            </w:r>
            <w:proofErr w:type="gramEnd"/>
            <w:r w:rsidRPr="00103EE9">
              <w:rPr>
                <w:rFonts w:ascii="Arial" w:hAnsi="Arial" w:cs="Arial"/>
                <w:b/>
                <w:color w:val="FF0000"/>
                <w:sz w:val="32"/>
                <w:szCs w:val="32"/>
              </w:rPr>
              <w:t xml:space="preserve"> name</w:t>
            </w:r>
            <w:r w:rsidR="000D1061">
              <w:rPr>
                <w:rFonts w:ascii="Arial" w:hAnsi="Arial" w:cs="Arial"/>
                <w:b/>
                <w:color w:val="FF0000"/>
                <w:sz w:val="32"/>
                <w:szCs w:val="32"/>
              </w:rPr>
              <w:t xml:space="preserve"> and address</w:t>
            </w:r>
            <w:r w:rsidRPr="00103EE9">
              <w:rPr>
                <w:rFonts w:ascii="Arial" w:hAnsi="Arial" w:cs="Arial"/>
                <w:b/>
                <w:color w:val="FF0000"/>
                <w:sz w:val="32"/>
                <w:szCs w:val="32"/>
              </w:rPr>
              <w:t xml:space="preserve"> </w:t>
            </w:r>
            <w:r>
              <w:rPr>
                <w:rFonts w:ascii="Arial" w:hAnsi="Arial" w:cs="Arial"/>
                <w:b/>
                <w:color w:val="FF0000"/>
                <w:sz w:val="32"/>
                <w:szCs w:val="32"/>
              </w:rPr>
              <w:t>into this box</w:t>
            </w:r>
          </w:p>
        </w:tc>
      </w:tr>
      <w:bookmarkEnd w:id="1"/>
    </w:tbl>
    <w:p w14:paraId="41C4F603" w14:textId="77777777" w:rsidR="005D627B" w:rsidRDefault="005D627B" w:rsidP="000D0F2C">
      <w:pPr>
        <w:rPr>
          <w:rFonts w:ascii="Arial" w:hAnsi="Arial" w:cs="Arial"/>
          <w:sz w:val="24"/>
          <w:szCs w:val="24"/>
        </w:rPr>
      </w:pPr>
    </w:p>
    <w:p w14:paraId="06B5E18E" w14:textId="7D21769C" w:rsidR="000D0F2C" w:rsidRDefault="000D0F2C" w:rsidP="000D0F2C">
      <w:pPr>
        <w:rPr>
          <w:rFonts w:ascii="Arial" w:hAnsi="Arial" w:cs="Arial"/>
          <w:sz w:val="24"/>
          <w:szCs w:val="24"/>
        </w:rPr>
      </w:pPr>
      <w:r>
        <w:rPr>
          <w:rFonts w:ascii="Arial" w:hAnsi="Arial" w:cs="Arial"/>
          <w:sz w:val="24"/>
          <w:szCs w:val="24"/>
        </w:rPr>
        <w:t xml:space="preserve">Your school will have already achieved the North Yorkshire &amp; York Gold </w:t>
      </w:r>
      <w:r w:rsidR="00E6026F">
        <w:rPr>
          <w:rFonts w:ascii="Arial" w:hAnsi="Arial" w:cs="Arial"/>
          <w:sz w:val="24"/>
          <w:szCs w:val="24"/>
        </w:rPr>
        <w:t>award f</w:t>
      </w:r>
      <w:r>
        <w:rPr>
          <w:rFonts w:ascii="Arial" w:hAnsi="Arial" w:cs="Arial"/>
          <w:sz w:val="24"/>
          <w:szCs w:val="24"/>
        </w:rPr>
        <w:t xml:space="preserve">or Active Lives, Emotional Health </w:t>
      </w:r>
      <w:r w:rsidR="00E6026F">
        <w:rPr>
          <w:rFonts w:ascii="Arial" w:hAnsi="Arial" w:cs="Arial"/>
          <w:sz w:val="24"/>
          <w:szCs w:val="24"/>
        </w:rPr>
        <w:t>&amp;</w:t>
      </w:r>
      <w:r>
        <w:rPr>
          <w:rFonts w:ascii="Arial" w:hAnsi="Arial" w:cs="Arial"/>
          <w:sz w:val="24"/>
          <w:szCs w:val="24"/>
        </w:rPr>
        <w:t xml:space="preserve"> Wellbeing, Food in Schools, PSHE and Staff Wellbeing.   </w:t>
      </w:r>
    </w:p>
    <w:p w14:paraId="08CACC18" w14:textId="290EDFCB" w:rsidR="00DA5B9C" w:rsidRDefault="000D0F2C" w:rsidP="00DA5B9C">
      <w:pPr>
        <w:rPr>
          <w:rFonts w:ascii="Arial" w:hAnsi="Arial" w:cs="Arial"/>
          <w:sz w:val="24"/>
          <w:szCs w:val="24"/>
        </w:rPr>
      </w:pPr>
      <w:r>
        <w:rPr>
          <w:rFonts w:ascii="Arial" w:hAnsi="Arial" w:cs="Arial"/>
          <w:sz w:val="24"/>
          <w:szCs w:val="24"/>
        </w:rPr>
        <w:t>This action plan is for schools that need to renew their</w:t>
      </w:r>
      <w:r w:rsidR="00DA5B9C">
        <w:rPr>
          <w:rFonts w:ascii="Arial" w:hAnsi="Arial" w:cs="Arial"/>
          <w:sz w:val="24"/>
          <w:szCs w:val="24"/>
        </w:rPr>
        <w:t xml:space="preserve"> Gold Healthy Schools Award</w:t>
      </w:r>
      <w:r>
        <w:rPr>
          <w:rFonts w:ascii="Arial" w:hAnsi="Arial" w:cs="Arial"/>
          <w:sz w:val="24"/>
          <w:szCs w:val="24"/>
        </w:rPr>
        <w:t xml:space="preserve"> </w:t>
      </w:r>
      <w:r w:rsidR="0052124F">
        <w:rPr>
          <w:rFonts w:ascii="Arial" w:hAnsi="Arial" w:cs="Arial"/>
          <w:sz w:val="24"/>
          <w:szCs w:val="24"/>
        </w:rPr>
        <w:t>as</w:t>
      </w:r>
      <w:r>
        <w:rPr>
          <w:rFonts w:ascii="Arial" w:hAnsi="Arial" w:cs="Arial"/>
          <w:sz w:val="24"/>
          <w:szCs w:val="24"/>
        </w:rPr>
        <w:t xml:space="preserve"> it is three years since your school was awarded.  </w:t>
      </w:r>
    </w:p>
    <w:p w14:paraId="67046E56" w14:textId="619D8F66" w:rsidR="00DA5B9C" w:rsidRDefault="00DA5B9C" w:rsidP="00DA5B9C">
      <w:pPr>
        <w:rPr>
          <w:rFonts w:ascii="Arial" w:hAnsi="Arial" w:cs="Arial"/>
          <w:sz w:val="24"/>
          <w:szCs w:val="24"/>
        </w:rPr>
      </w:pPr>
      <w:r>
        <w:rPr>
          <w:rFonts w:ascii="Arial" w:hAnsi="Arial" w:cs="Arial"/>
          <w:sz w:val="24"/>
          <w:szCs w:val="24"/>
        </w:rPr>
        <w:t xml:space="preserve">The aim of this </w:t>
      </w:r>
      <w:r w:rsidR="000D0F2C">
        <w:rPr>
          <w:rFonts w:ascii="Arial" w:hAnsi="Arial" w:cs="Arial"/>
          <w:sz w:val="24"/>
          <w:szCs w:val="24"/>
        </w:rPr>
        <w:t>renewal</w:t>
      </w:r>
      <w:r>
        <w:rPr>
          <w:rFonts w:ascii="Arial" w:hAnsi="Arial" w:cs="Arial"/>
          <w:sz w:val="24"/>
          <w:szCs w:val="24"/>
        </w:rPr>
        <w:t xml:space="preserve"> is to support schools </w:t>
      </w:r>
      <w:r w:rsidR="005114BF">
        <w:rPr>
          <w:rFonts w:ascii="Arial" w:hAnsi="Arial" w:cs="Arial"/>
          <w:sz w:val="24"/>
          <w:szCs w:val="24"/>
        </w:rPr>
        <w:t xml:space="preserve">to </w:t>
      </w:r>
      <w:r>
        <w:rPr>
          <w:rFonts w:ascii="Arial" w:hAnsi="Arial" w:cs="Arial"/>
          <w:sz w:val="24"/>
          <w:szCs w:val="24"/>
        </w:rPr>
        <w:t xml:space="preserve">maintain their commitment to a whole school approach </w:t>
      </w:r>
      <w:r w:rsidR="005114BF">
        <w:rPr>
          <w:rFonts w:ascii="Arial" w:hAnsi="Arial" w:cs="Arial"/>
          <w:sz w:val="24"/>
          <w:szCs w:val="24"/>
        </w:rPr>
        <w:t xml:space="preserve">to </w:t>
      </w:r>
      <w:r>
        <w:rPr>
          <w:rFonts w:ascii="Arial" w:hAnsi="Arial" w:cs="Arial"/>
          <w:sz w:val="24"/>
          <w:szCs w:val="24"/>
        </w:rPr>
        <w:t>health and wellbeing</w:t>
      </w:r>
      <w:r w:rsidR="000D0F2C">
        <w:rPr>
          <w:rFonts w:ascii="Arial" w:hAnsi="Arial" w:cs="Arial"/>
          <w:sz w:val="24"/>
          <w:szCs w:val="24"/>
        </w:rPr>
        <w:t>.</w:t>
      </w:r>
      <w:r>
        <w:rPr>
          <w:rFonts w:ascii="Arial" w:hAnsi="Arial" w:cs="Arial"/>
          <w:sz w:val="24"/>
          <w:szCs w:val="24"/>
        </w:rPr>
        <w:t xml:space="preserve"> </w:t>
      </w:r>
      <w:r w:rsidR="00DB0127">
        <w:rPr>
          <w:rFonts w:ascii="Arial" w:hAnsi="Arial" w:cs="Arial"/>
          <w:sz w:val="24"/>
          <w:szCs w:val="24"/>
        </w:rPr>
        <w:t xml:space="preserve">The </w:t>
      </w:r>
      <w:r w:rsidR="000D0F2C">
        <w:rPr>
          <w:rFonts w:ascii="Arial" w:hAnsi="Arial" w:cs="Arial"/>
          <w:sz w:val="24"/>
          <w:szCs w:val="24"/>
        </w:rPr>
        <w:t xml:space="preserve">renewal </w:t>
      </w:r>
      <w:r w:rsidR="00DB0127">
        <w:rPr>
          <w:rFonts w:ascii="Arial" w:hAnsi="Arial" w:cs="Arial"/>
          <w:sz w:val="24"/>
          <w:szCs w:val="24"/>
        </w:rPr>
        <w:t>consists of sustaining the</w:t>
      </w:r>
      <w:r w:rsidR="00610429">
        <w:rPr>
          <w:rFonts w:ascii="Arial" w:hAnsi="Arial" w:cs="Arial"/>
          <w:sz w:val="24"/>
          <w:szCs w:val="24"/>
        </w:rPr>
        <w:t xml:space="preserve"> criteria for the </w:t>
      </w:r>
      <w:r w:rsidR="00DB0127">
        <w:rPr>
          <w:rFonts w:ascii="Arial" w:hAnsi="Arial" w:cs="Arial"/>
          <w:sz w:val="24"/>
          <w:szCs w:val="24"/>
        </w:rPr>
        <w:t>four themes of the Healthy Schools Award</w:t>
      </w:r>
      <w:r w:rsidR="000D0F2C">
        <w:rPr>
          <w:rFonts w:ascii="Arial" w:hAnsi="Arial" w:cs="Arial"/>
          <w:sz w:val="24"/>
          <w:szCs w:val="24"/>
        </w:rPr>
        <w:t xml:space="preserve"> alongside </w:t>
      </w:r>
      <w:r w:rsidR="00E6026F">
        <w:rPr>
          <w:rFonts w:ascii="Arial" w:hAnsi="Arial" w:cs="Arial"/>
          <w:sz w:val="24"/>
          <w:szCs w:val="24"/>
        </w:rPr>
        <w:t xml:space="preserve">some </w:t>
      </w:r>
      <w:r w:rsidR="009865C0">
        <w:rPr>
          <w:rFonts w:ascii="Arial" w:hAnsi="Arial" w:cs="Arial"/>
          <w:sz w:val="24"/>
          <w:szCs w:val="24"/>
        </w:rPr>
        <w:t xml:space="preserve">new </w:t>
      </w:r>
      <w:r w:rsidR="00610429">
        <w:rPr>
          <w:rFonts w:ascii="Arial" w:hAnsi="Arial" w:cs="Arial"/>
          <w:sz w:val="24"/>
          <w:szCs w:val="24"/>
        </w:rPr>
        <w:t xml:space="preserve">focused </w:t>
      </w:r>
      <w:r w:rsidR="000D0F2C">
        <w:rPr>
          <w:rFonts w:ascii="Arial" w:hAnsi="Arial" w:cs="Arial"/>
          <w:sz w:val="24"/>
          <w:szCs w:val="24"/>
        </w:rPr>
        <w:t>element</w:t>
      </w:r>
      <w:r w:rsidR="00610429">
        <w:rPr>
          <w:rFonts w:ascii="Arial" w:hAnsi="Arial" w:cs="Arial"/>
          <w:sz w:val="24"/>
          <w:szCs w:val="24"/>
        </w:rPr>
        <w:t>s</w:t>
      </w:r>
      <w:r w:rsidR="000D0F2C">
        <w:rPr>
          <w:rFonts w:ascii="Arial" w:hAnsi="Arial" w:cs="Arial"/>
          <w:sz w:val="24"/>
          <w:szCs w:val="24"/>
        </w:rPr>
        <w:t xml:space="preserve"> for each theme and uploading some supporting evidence. </w:t>
      </w:r>
      <w:r w:rsidR="009865C0">
        <w:rPr>
          <w:rFonts w:ascii="Arial" w:hAnsi="Arial" w:cs="Arial"/>
          <w:sz w:val="24"/>
          <w:szCs w:val="24"/>
        </w:rPr>
        <w:t xml:space="preserve">As well as on the ongoing commitment to staff wellbeing. </w:t>
      </w:r>
    </w:p>
    <w:p w14:paraId="1E24864A" w14:textId="7152121B" w:rsidR="009865C0" w:rsidRPr="009865C0" w:rsidRDefault="009865C0" w:rsidP="009865C0">
      <w:pPr>
        <w:rPr>
          <w:rFonts w:ascii="Arial" w:hAnsi="Arial" w:cs="Arial"/>
          <w:bCs/>
          <w:sz w:val="24"/>
          <w:szCs w:val="24"/>
        </w:rPr>
      </w:pPr>
      <w:r w:rsidRPr="009865C0">
        <w:rPr>
          <w:rFonts w:ascii="Arial" w:hAnsi="Arial" w:cs="Arial"/>
          <w:bCs/>
          <w:sz w:val="24"/>
          <w:szCs w:val="24"/>
        </w:rPr>
        <w:t>Once the action plan is complete, please submit for the Gold Renewal award via the healthy school website:</w:t>
      </w:r>
    </w:p>
    <w:p w14:paraId="3EA0E70E" w14:textId="37980564" w:rsidR="009865C0" w:rsidRPr="009865C0" w:rsidRDefault="009865C0" w:rsidP="009865C0">
      <w:pPr>
        <w:pStyle w:val="ListParagraph"/>
        <w:numPr>
          <w:ilvl w:val="0"/>
          <w:numId w:val="20"/>
        </w:numPr>
        <w:rPr>
          <w:rFonts w:ascii="Arial" w:hAnsi="Arial" w:cs="Arial"/>
          <w:bCs/>
        </w:rPr>
      </w:pPr>
      <w:r w:rsidRPr="009865C0">
        <w:rPr>
          <w:rFonts w:ascii="Arial" w:hAnsi="Arial" w:cs="Arial"/>
          <w:bCs/>
        </w:rPr>
        <w:t xml:space="preserve">Log onto </w:t>
      </w:r>
      <w:hyperlink r:id="rId9" w:history="1">
        <w:r w:rsidRPr="00CF448C">
          <w:rPr>
            <w:rStyle w:val="Hyperlink"/>
            <w:rFonts w:ascii="Arial" w:hAnsi="Arial" w:cs="Arial"/>
            <w:bCs/>
          </w:rPr>
          <w:t>https://healthyschoolsnorthyorks.org/</w:t>
        </w:r>
      </w:hyperlink>
      <w:r>
        <w:rPr>
          <w:rFonts w:ascii="Arial" w:hAnsi="Arial" w:cs="Arial"/>
          <w:bCs/>
        </w:rPr>
        <w:t xml:space="preserve"> </w:t>
      </w:r>
      <w:r w:rsidRPr="009865C0">
        <w:rPr>
          <w:rFonts w:ascii="Arial" w:hAnsi="Arial" w:cs="Arial"/>
          <w:bCs/>
        </w:rPr>
        <w:t xml:space="preserve"> and sign in with your school username and </w:t>
      </w:r>
      <w:proofErr w:type="gramStart"/>
      <w:r w:rsidRPr="009865C0">
        <w:rPr>
          <w:rFonts w:ascii="Arial" w:hAnsi="Arial" w:cs="Arial"/>
          <w:bCs/>
        </w:rPr>
        <w:t>password</w:t>
      </w:r>
      <w:proofErr w:type="gramEnd"/>
    </w:p>
    <w:p w14:paraId="33014E73" w14:textId="48B2A494" w:rsidR="009865C0" w:rsidRPr="009865C0" w:rsidRDefault="009865C0" w:rsidP="009865C0">
      <w:pPr>
        <w:pStyle w:val="ListParagraph"/>
        <w:numPr>
          <w:ilvl w:val="0"/>
          <w:numId w:val="20"/>
        </w:numPr>
        <w:rPr>
          <w:rFonts w:ascii="Arial" w:hAnsi="Arial" w:cs="Arial"/>
          <w:bCs/>
        </w:rPr>
      </w:pPr>
      <w:r w:rsidRPr="009865C0">
        <w:rPr>
          <w:rFonts w:ascii="Arial" w:hAnsi="Arial" w:cs="Arial"/>
          <w:bCs/>
        </w:rPr>
        <w:t xml:space="preserve">Once all criteria have been </w:t>
      </w:r>
      <w:r w:rsidR="00841859" w:rsidRPr="009865C0">
        <w:rPr>
          <w:rFonts w:ascii="Arial" w:hAnsi="Arial" w:cs="Arial"/>
          <w:bCs/>
        </w:rPr>
        <w:t>achieved,</w:t>
      </w:r>
      <w:r w:rsidRPr="009865C0">
        <w:rPr>
          <w:rFonts w:ascii="Arial" w:hAnsi="Arial" w:cs="Arial"/>
          <w:bCs/>
        </w:rPr>
        <w:t xml:space="preserve"> please work through the Gold Renewal section online, uploading evidence where required. </w:t>
      </w:r>
    </w:p>
    <w:p w14:paraId="5501C085" w14:textId="03CC0033" w:rsidR="009865C0" w:rsidRPr="009865C0" w:rsidRDefault="009865C0" w:rsidP="009865C0">
      <w:pPr>
        <w:pStyle w:val="ListParagraph"/>
        <w:numPr>
          <w:ilvl w:val="0"/>
          <w:numId w:val="20"/>
        </w:numPr>
        <w:rPr>
          <w:rFonts w:ascii="Arial" w:hAnsi="Arial" w:cs="Arial"/>
          <w:bCs/>
        </w:rPr>
      </w:pPr>
      <w:r w:rsidRPr="009865C0">
        <w:rPr>
          <w:rFonts w:ascii="Arial" w:hAnsi="Arial" w:cs="Arial"/>
          <w:bCs/>
        </w:rPr>
        <w:t xml:space="preserve">Finally upload your completed action plan and supporting photographs. Please can all photographs be copied </w:t>
      </w:r>
      <w:r>
        <w:rPr>
          <w:rFonts w:ascii="Arial" w:hAnsi="Arial" w:cs="Arial"/>
          <w:bCs/>
        </w:rPr>
        <w:t xml:space="preserve">either </w:t>
      </w:r>
      <w:r w:rsidRPr="009865C0">
        <w:rPr>
          <w:rFonts w:ascii="Arial" w:hAnsi="Arial" w:cs="Arial"/>
          <w:bCs/>
        </w:rPr>
        <w:t xml:space="preserve">into a word document </w:t>
      </w:r>
      <w:r>
        <w:rPr>
          <w:rFonts w:ascii="Arial" w:hAnsi="Arial" w:cs="Arial"/>
          <w:bCs/>
        </w:rPr>
        <w:t xml:space="preserve">or this action plan </w:t>
      </w:r>
      <w:r w:rsidRPr="009865C0">
        <w:rPr>
          <w:rFonts w:ascii="Arial" w:hAnsi="Arial" w:cs="Arial"/>
          <w:bCs/>
        </w:rPr>
        <w:t xml:space="preserve">along with a short summary of what the photograph is showing.  </w:t>
      </w:r>
    </w:p>
    <w:p w14:paraId="744F68BC" w14:textId="77777777" w:rsidR="009865C0" w:rsidRDefault="009865C0" w:rsidP="009865C0">
      <w:pPr>
        <w:pStyle w:val="ListParagraph"/>
        <w:numPr>
          <w:ilvl w:val="0"/>
          <w:numId w:val="20"/>
        </w:numPr>
        <w:rPr>
          <w:rFonts w:ascii="Arial" w:hAnsi="Arial" w:cs="Arial"/>
          <w:bCs/>
        </w:rPr>
      </w:pPr>
      <w:r w:rsidRPr="009865C0">
        <w:rPr>
          <w:rFonts w:ascii="Arial" w:hAnsi="Arial" w:cs="Arial"/>
          <w:bCs/>
        </w:rPr>
        <w:t xml:space="preserve">Then complete a short online survey, essential feedback for our funders.  Your evidence will then be submitted for assessment towards an award and go through the quality assurance process.  </w:t>
      </w:r>
    </w:p>
    <w:p w14:paraId="664E5C08" w14:textId="3D07C5B3" w:rsidR="00FB511F" w:rsidRDefault="009865C0" w:rsidP="009865C0">
      <w:pPr>
        <w:pStyle w:val="ListParagraph"/>
        <w:numPr>
          <w:ilvl w:val="0"/>
          <w:numId w:val="20"/>
        </w:numPr>
        <w:rPr>
          <w:rFonts w:ascii="Arial" w:hAnsi="Arial" w:cs="Arial"/>
          <w:bCs/>
        </w:rPr>
      </w:pPr>
      <w:r>
        <w:rPr>
          <w:rFonts w:ascii="Arial" w:hAnsi="Arial" w:cs="Arial"/>
          <w:bCs/>
        </w:rPr>
        <w:t xml:space="preserve">The submission dates for the academic year are available via the </w:t>
      </w:r>
      <w:hyperlink r:id="rId10" w:history="1">
        <w:r w:rsidRPr="00841859">
          <w:rPr>
            <w:rStyle w:val="Hyperlink"/>
            <w:rFonts w:ascii="Arial" w:hAnsi="Arial" w:cs="Arial"/>
            <w:bCs/>
          </w:rPr>
          <w:t>Healthy Schools website</w:t>
        </w:r>
      </w:hyperlink>
      <w:r>
        <w:rPr>
          <w:rFonts w:ascii="Arial" w:hAnsi="Arial" w:cs="Arial"/>
          <w:bCs/>
        </w:rPr>
        <w:t xml:space="preserve"> </w:t>
      </w:r>
    </w:p>
    <w:p w14:paraId="1B037C54" w14:textId="0A5603A5" w:rsidR="00841859" w:rsidRPr="009865C0" w:rsidRDefault="00841859" w:rsidP="009865C0">
      <w:pPr>
        <w:pStyle w:val="ListParagraph"/>
        <w:numPr>
          <w:ilvl w:val="0"/>
          <w:numId w:val="20"/>
        </w:numPr>
        <w:rPr>
          <w:rFonts w:ascii="Arial" w:hAnsi="Arial" w:cs="Arial"/>
          <w:bCs/>
        </w:rPr>
      </w:pPr>
      <w:r w:rsidRPr="00841859">
        <w:rPr>
          <w:rFonts w:ascii="Arial" w:hAnsi="Arial" w:cs="Arial"/>
          <w:bCs/>
        </w:rPr>
        <w:t>Any issues,</w:t>
      </w:r>
      <w:r>
        <w:rPr>
          <w:rFonts w:ascii="Arial" w:hAnsi="Arial" w:cs="Arial"/>
          <w:bCs/>
        </w:rPr>
        <w:t xml:space="preserve"> questions or support needed</w:t>
      </w:r>
      <w:r w:rsidRPr="00841859">
        <w:rPr>
          <w:rFonts w:ascii="Arial" w:hAnsi="Arial" w:cs="Arial"/>
          <w:bCs/>
        </w:rPr>
        <w:t xml:space="preserve"> please contact us </w:t>
      </w:r>
      <w:hyperlink r:id="rId11" w:history="1">
        <w:r w:rsidRPr="00CF448C">
          <w:rPr>
            <w:rStyle w:val="Hyperlink"/>
            <w:rFonts w:ascii="Arial" w:hAnsi="Arial" w:cs="Arial"/>
            <w:bCs/>
          </w:rPr>
          <w:t>healthyschools@northyorks.gov.uk</w:t>
        </w:r>
      </w:hyperlink>
      <w:r>
        <w:rPr>
          <w:rFonts w:ascii="Arial" w:hAnsi="Arial" w:cs="Arial"/>
          <w:bCs/>
        </w:rPr>
        <w:t xml:space="preserve"> </w:t>
      </w:r>
    </w:p>
    <w:p w14:paraId="715C3A41" w14:textId="77777777" w:rsidR="00FB511F" w:rsidRDefault="00FB511F" w:rsidP="00A80FA9">
      <w:pPr>
        <w:rPr>
          <w:rFonts w:ascii="Arial" w:hAnsi="Arial" w:cs="Arial"/>
          <w:b/>
          <w:sz w:val="24"/>
          <w:szCs w:val="24"/>
        </w:rPr>
      </w:pPr>
    </w:p>
    <w:p w14:paraId="73EEE64A" w14:textId="74C2D46C" w:rsidR="00A80FA9" w:rsidRPr="00D61F34" w:rsidRDefault="00A80FA9" w:rsidP="00A80FA9">
      <w:pPr>
        <w:rPr>
          <w:rFonts w:ascii="Arial" w:hAnsi="Arial" w:cs="Arial"/>
          <w:b/>
          <w:sz w:val="24"/>
          <w:szCs w:val="24"/>
        </w:rPr>
      </w:pPr>
      <w:r w:rsidRPr="00D61F34">
        <w:rPr>
          <w:rFonts w:ascii="Arial" w:hAnsi="Arial" w:cs="Arial"/>
          <w:b/>
          <w:sz w:val="24"/>
          <w:szCs w:val="24"/>
        </w:rPr>
        <w:lastRenderedPageBreak/>
        <w:t>Active Lives</w:t>
      </w:r>
    </w:p>
    <w:tbl>
      <w:tblPr>
        <w:tblStyle w:val="TableGrid"/>
        <w:tblW w:w="0" w:type="auto"/>
        <w:tblLook w:val="04A0" w:firstRow="1" w:lastRow="0" w:firstColumn="1" w:lastColumn="0" w:noHBand="0" w:noVBand="1"/>
      </w:tblPr>
      <w:tblGrid>
        <w:gridCol w:w="11619"/>
        <w:gridCol w:w="2329"/>
      </w:tblGrid>
      <w:tr w:rsidR="00A80FA9" w14:paraId="2168E4FC" w14:textId="77777777" w:rsidTr="00EF1967">
        <w:tc>
          <w:tcPr>
            <w:tcW w:w="11619" w:type="dxa"/>
          </w:tcPr>
          <w:p w14:paraId="2F059A26" w14:textId="77777777" w:rsidR="00A80FA9" w:rsidRPr="00D61F34" w:rsidRDefault="00A80FA9" w:rsidP="00EF1967">
            <w:pPr>
              <w:rPr>
                <w:rFonts w:ascii="Arial" w:hAnsi="Arial" w:cs="Arial"/>
                <w:sz w:val="24"/>
                <w:szCs w:val="24"/>
              </w:rPr>
            </w:pPr>
            <w:r w:rsidRPr="00D61F34">
              <w:rPr>
                <w:rFonts w:ascii="Arial" w:hAnsi="Arial" w:cs="Arial"/>
                <w:sz w:val="24"/>
                <w:szCs w:val="24"/>
              </w:rPr>
              <w:t>As a school we have maintained all the criteria for the Active Lives theme for the Healthy Schools Award</w:t>
            </w:r>
          </w:p>
        </w:tc>
        <w:tc>
          <w:tcPr>
            <w:tcW w:w="2329" w:type="dxa"/>
          </w:tcPr>
          <w:p w14:paraId="04F761A0" w14:textId="2B2D44CE" w:rsidR="00A80FA9" w:rsidRPr="00D61F34" w:rsidRDefault="00A80FA9" w:rsidP="00A80FA9">
            <w:pPr>
              <w:jc w:val="center"/>
              <w:rPr>
                <w:rFonts w:ascii="Arial" w:hAnsi="Arial" w:cs="Arial"/>
                <w:sz w:val="24"/>
                <w:szCs w:val="24"/>
              </w:rPr>
            </w:pPr>
          </w:p>
        </w:tc>
      </w:tr>
      <w:tr w:rsidR="00924472" w14:paraId="42AD6BFD" w14:textId="77777777" w:rsidTr="00EF1967">
        <w:tc>
          <w:tcPr>
            <w:tcW w:w="13948" w:type="dxa"/>
            <w:gridSpan w:val="2"/>
          </w:tcPr>
          <w:p w14:paraId="628B788E" w14:textId="77777777" w:rsidR="00841859" w:rsidRDefault="00841859" w:rsidP="00924472">
            <w:pPr>
              <w:rPr>
                <w:rFonts w:ascii="Arial" w:hAnsi="Arial" w:cs="Arial"/>
                <w:b/>
                <w:bCs/>
                <w:sz w:val="24"/>
                <w:szCs w:val="24"/>
              </w:rPr>
            </w:pPr>
          </w:p>
          <w:p w14:paraId="4919BA63" w14:textId="20D69128" w:rsidR="00924472" w:rsidRPr="00924472" w:rsidRDefault="00924472" w:rsidP="00924472">
            <w:pPr>
              <w:rPr>
                <w:rFonts w:ascii="Arial" w:hAnsi="Arial" w:cs="Arial"/>
                <w:b/>
                <w:bCs/>
                <w:sz w:val="24"/>
                <w:szCs w:val="24"/>
              </w:rPr>
            </w:pPr>
            <w:r w:rsidRPr="00924472">
              <w:rPr>
                <w:rFonts w:ascii="Arial" w:hAnsi="Arial" w:cs="Arial"/>
                <w:b/>
                <w:bCs/>
                <w:sz w:val="24"/>
                <w:szCs w:val="24"/>
              </w:rPr>
              <w:t>PRIMARY</w:t>
            </w:r>
          </w:p>
          <w:p w14:paraId="0E852A0B" w14:textId="73795F82" w:rsidR="00E6026F" w:rsidRPr="00295552" w:rsidRDefault="00924472" w:rsidP="00295552">
            <w:pPr>
              <w:pStyle w:val="ListParagraph"/>
              <w:numPr>
                <w:ilvl w:val="0"/>
                <w:numId w:val="12"/>
              </w:numPr>
              <w:rPr>
                <w:rFonts w:ascii="Arial" w:hAnsi="Arial" w:cs="Arial"/>
              </w:rPr>
            </w:pPr>
            <w:r w:rsidRPr="00295552">
              <w:rPr>
                <w:rFonts w:ascii="Arial" w:hAnsi="Arial" w:cs="Arial"/>
              </w:rPr>
              <w:t xml:space="preserve">Our PE premium reporting is up to date and published </w:t>
            </w:r>
            <w:proofErr w:type="gramStart"/>
            <w:r w:rsidRPr="00295552">
              <w:rPr>
                <w:rFonts w:ascii="Arial" w:hAnsi="Arial" w:cs="Arial"/>
              </w:rPr>
              <w:t>onlin</w:t>
            </w:r>
            <w:r w:rsidR="00E6026F" w:rsidRPr="00295552">
              <w:rPr>
                <w:rFonts w:ascii="Arial" w:hAnsi="Arial" w:cs="Arial"/>
              </w:rPr>
              <w:t>e</w:t>
            </w:r>
            <w:proofErr w:type="gramEnd"/>
          </w:p>
          <w:p w14:paraId="39F2CAEC" w14:textId="4FF94D0D" w:rsidR="00924472" w:rsidRDefault="00924472" w:rsidP="00295552">
            <w:pPr>
              <w:pStyle w:val="ListParagraph"/>
              <w:numPr>
                <w:ilvl w:val="0"/>
                <w:numId w:val="12"/>
              </w:numPr>
              <w:rPr>
                <w:rFonts w:ascii="Arial" w:hAnsi="Arial" w:cs="Arial"/>
              </w:rPr>
            </w:pPr>
            <w:r w:rsidRPr="00295552">
              <w:rPr>
                <w:rFonts w:ascii="Arial" w:hAnsi="Arial" w:cs="Arial"/>
              </w:rPr>
              <w:t xml:space="preserve">We provide different opportunities throughout the school day for pupils to be active </w:t>
            </w:r>
            <w:proofErr w:type="spellStart"/>
            <w:proofErr w:type="gramStart"/>
            <w:r w:rsidRPr="00295552">
              <w:rPr>
                <w:rFonts w:ascii="Arial" w:hAnsi="Arial" w:cs="Arial"/>
              </w:rPr>
              <w:t>eg</w:t>
            </w:r>
            <w:proofErr w:type="spellEnd"/>
            <w:proofErr w:type="gramEnd"/>
            <w:r w:rsidRPr="00295552">
              <w:rPr>
                <w:rFonts w:ascii="Arial" w:hAnsi="Arial" w:cs="Arial"/>
              </w:rPr>
              <w:t xml:space="preserve"> active learning, breaktime activities, Forest Schools/ outdoor learning</w:t>
            </w:r>
            <w:r w:rsidR="00E6026F" w:rsidRPr="00295552">
              <w:rPr>
                <w:rFonts w:ascii="Arial" w:hAnsi="Arial" w:cs="Arial"/>
              </w:rPr>
              <w:t xml:space="preserve">.  </w:t>
            </w:r>
          </w:p>
          <w:p w14:paraId="2A0DBBE6" w14:textId="3DD474C9" w:rsidR="00295552" w:rsidRDefault="00295552" w:rsidP="00295552">
            <w:pPr>
              <w:pStyle w:val="ListParagraph"/>
              <w:numPr>
                <w:ilvl w:val="0"/>
                <w:numId w:val="12"/>
              </w:numPr>
              <w:rPr>
                <w:rFonts w:ascii="Arial" w:hAnsi="Arial" w:cs="Arial"/>
              </w:rPr>
            </w:pPr>
            <w:r w:rsidRPr="00295552">
              <w:rPr>
                <w:rFonts w:ascii="Arial" w:hAnsi="Arial" w:cs="Arial"/>
              </w:rPr>
              <w:t>Our extra</w:t>
            </w:r>
            <w:r w:rsidR="00841859">
              <w:rPr>
                <w:rFonts w:ascii="Arial" w:hAnsi="Arial" w:cs="Arial"/>
              </w:rPr>
              <w:t>-</w:t>
            </w:r>
            <w:r w:rsidRPr="00295552">
              <w:rPr>
                <w:rFonts w:ascii="Arial" w:hAnsi="Arial" w:cs="Arial"/>
              </w:rPr>
              <w:t xml:space="preserve">curricular activities include a wide range of opportunities for </w:t>
            </w:r>
            <w:proofErr w:type="gramStart"/>
            <w:r w:rsidRPr="00295552">
              <w:rPr>
                <w:rFonts w:ascii="Arial" w:hAnsi="Arial" w:cs="Arial"/>
              </w:rPr>
              <w:t>all</w:t>
            </w:r>
            <w:proofErr w:type="gramEnd"/>
          </w:p>
          <w:p w14:paraId="2DDE553B" w14:textId="7D24ACE2" w:rsidR="00B419ED" w:rsidRPr="00B419ED" w:rsidRDefault="00B419ED" w:rsidP="00B419ED">
            <w:pPr>
              <w:pStyle w:val="ListParagraph"/>
              <w:numPr>
                <w:ilvl w:val="0"/>
                <w:numId w:val="12"/>
              </w:numPr>
              <w:rPr>
                <w:rFonts w:ascii="Arial" w:hAnsi="Arial" w:cs="Arial"/>
              </w:rPr>
            </w:pPr>
            <w:r w:rsidRPr="00295552">
              <w:rPr>
                <w:rFonts w:ascii="Arial" w:hAnsi="Arial" w:cs="Arial"/>
              </w:rPr>
              <w:t>We encourage active travel to school – with adequate cycle</w:t>
            </w:r>
            <w:r>
              <w:rPr>
                <w:rFonts w:ascii="Arial" w:hAnsi="Arial" w:cs="Arial"/>
              </w:rPr>
              <w:t xml:space="preserve"> and scooter</w:t>
            </w:r>
            <w:r w:rsidRPr="00295552">
              <w:rPr>
                <w:rFonts w:ascii="Arial" w:hAnsi="Arial" w:cs="Arial"/>
              </w:rPr>
              <w:t xml:space="preserve"> parking, </w:t>
            </w:r>
            <w:r>
              <w:rPr>
                <w:rFonts w:ascii="Arial" w:hAnsi="Arial" w:cs="Arial"/>
              </w:rPr>
              <w:t xml:space="preserve">cycle proficiency training </w:t>
            </w:r>
            <w:proofErr w:type="gramStart"/>
            <w:r>
              <w:rPr>
                <w:rFonts w:ascii="Arial" w:hAnsi="Arial" w:cs="Arial"/>
              </w:rPr>
              <w:t>etc</w:t>
            </w:r>
            <w:proofErr w:type="gramEnd"/>
          </w:p>
          <w:p w14:paraId="653A1FA7" w14:textId="77777777" w:rsidR="00E6026F" w:rsidRDefault="00E6026F" w:rsidP="00924472">
            <w:pPr>
              <w:rPr>
                <w:rFonts w:ascii="Arial" w:hAnsi="Arial" w:cs="Arial"/>
                <w:sz w:val="24"/>
                <w:szCs w:val="24"/>
              </w:rPr>
            </w:pPr>
          </w:p>
          <w:p w14:paraId="325F9395" w14:textId="77777777" w:rsidR="00924472" w:rsidRPr="00924472" w:rsidRDefault="00924472" w:rsidP="00924472">
            <w:pPr>
              <w:rPr>
                <w:rFonts w:ascii="Arial" w:hAnsi="Arial" w:cs="Arial"/>
                <w:b/>
                <w:bCs/>
                <w:sz w:val="24"/>
                <w:szCs w:val="24"/>
              </w:rPr>
            </w:pPr>
            <w:r w:rsidRPr="00924472">
              <w:rPr>
                <w:rFonts w:ascii="Arial" w:hAnsi="Arial" w:cs="Arial"/>
                <w:b/>
                <w:bCs/>
                <w:sz w:val="24"/>
                <w:szCs w:val="24"/>
              </w:rPr>
              <w:t>SECONDARY</w:t>
            </w:r>
          </w:p>
          <w:p w14:paraId="7E251CC6" w14:textId="6393DAC4" w:rsidR="00E6026F" w:rsidRPr="00295552" w:rsidRDefault="00924472" w:rsidP="00295552">
            <w:pPr>
              <w:pStyle w:val="ListParagraph"/>
              <w:numPr>
                <w:ilvl w:val="0"/>
                <w:numId w:val="12"/>
              </w:numPr>
              <w:rPr>
                <w:rFonts w:ascii="Arial" w:hAnsi="Arial" w:cs="Arial"/>
              </w:rPr>
            </w:pPr>
            <w:r w:rsidRPr="00295552">
              <w:rPr>
                <w:rFonts w:ascii="Arial" w:hAnsi="Arial" w:cs="Arial"/>
              </w:rPr>
              <w:t>Our extra</w:t>
            </w:r>
            <w:r w:rsidR="00841859">
              <w:rPr>
                <w:rFonts w:ascii="Arial" w:hAnsi="Arial" w:cs="Arial"/>
              </w:rPr>
              <w:t>-</w:t>
            </w:r>
            <w:r w:rsidRPr="00295552">
              <w:rPr>
                <w:rFonts w:ascii="Arial" w:hAnsi="Arial" w:cs="Arial"/>
              </w:rPr>
              <w:t xml:space="preserve">curricular activities include a wide range of opportunities for </w:t>
            </w:r>
            <w:proofErr w:type="gramStart"/>
            <w:r w:rsidRPr="00295552">
              <w:rPr>
                <w:rFonts w:ascii="Arial" w:hAnsi="Arial" w:cs="Arial"/>
              </w:rPr>
              <w:t>all</w:t>
            </w:r>
            <w:proofErr w:type="gramEnd"/>
          </w:p>
          <w:p w14:paraId="5BDFC687" w14:textId="1395D0A0" w:rsidR="00295552" w:rsidRPr="00295552" w:rsidRDefault="00924472" w:rsidP="00295552">
            <w:pPr>
              <w:pStyle w:val="ListParagraph"/>
              <w:numPr>
                <w:ilvl w:val="0"/>
                <w:numId w:val="12"/>
              </w:numPr>
              <w:rPr>
                <w:rFonts w:ascii="Arial" w:hAnsi="Arial" w:cs="Arial"/>
              </w:rPr>
            </w:pPr>
            <w:r w:rsidRPr="00295552">
              <w:rPr>
                <w:rFonts w:ascii="Arial" w:hAnsi="Arial" w:cs="Arial"/>
              </w:rPr>
              <w:t xml:space="preserve">We encourage active travel to school – with adequate cycle parking, promotion of local bus and train </w:t>
            </w:r>
            <w:proofErr w:type="gramStart"/>
            <w:r w:rsidRPr="00295552">
              <w:rPr>
                <w:rFonts w:ascii="Arial" w:hAnsi="Arial" w:cs="Arial"/>
              </w:rPr>
              <w:t>services</w:t>
            </w:r>
            <w:proofErr w:type="gramEnd"/>
          </w:p>
          <w:p w14:paraId="50255151" w14:textId="67BDF011" w:rsidR="00E6026F" w:rsidRPr="00D61F34" w:rsidRDefault="00E6026F" w:rsidP="00924472">
            <w:pPr>
              <w:rPr>
                <w:rFonts w:ascii="Arial" w:hAnsi="Arial" w:cs="Arial"/>
                <w:sz w:val="24"/>
                <w:szCs w:val="24"/>
              </w:rPr>
            </w:pPr>
          </w:p>
        </w:tc>
      </w:tr>
      <w:tr w:rsidR="00295552" w14:paraId="75A81CAC" w14:textId="77777777" w:rsidTr="00EF1967">
        <w:tc>
          <w:tcPr>
            <w:tcW w:w="13948" w:type="dxa"/>
            <w:gridSpan w:val="2"/>
          </w:tcPr>
          <w:p w14:paraId="664A46A9" w14:textId="77777777" w:rsidR="00295552" w:rsidRDefault="00295552" w:rsidP="00295552">
            <w:pPr>
              <w:rPr>
                <w:rFonts w:ascii="Arial" w:hAnsi="Arial" w:cs="Arial"/>
                <w:b/>
                <w:bCs/>
                <w:sz w:val="24"/>
                <w:szCs w:val="24"/>
              </w:rPr>
            </w:pPr>
            <w:r>
              <w:rPr>
                <w:rFonts w:ascii="Arial" w:hAnsi="Arial" w:cs="Arial"/>
                <w:b/>
                <w:bCs/>
                <w:sz w:val="24"/>
                <w:szCs w:val="24"/>
              </w:rPr>
              <w:t xml:space="preserve">Please write in this section how your school is meeting the requirements set out for this theme this could include a photograph within the action plan of some provision and information about what the photograph is showing. </w:t>
            </w:r>
          </w:p>
          <w:p w14:paraId="747FF74A" w14:textId="77777777" w:rsidR="00F46C56" w:rsidRDefault="00F46C56" w:rsidP="00295552">
            <w:pPr>
              <w:rPr>
                <w:rFonts w:ascii="Arial" w:hAnsi="Arial" w:cs="Arial"/>
                <w:b/>
                <w:bCs/>
                <w:sz w:val="24"/>
                <w:szCs w:val="24"/>
              </w:rPr>
            </w:pPr>
          </w:p>
          <w:p w14:paraId="48AED181" w14:textId="2EB0D0BF" w:rsidR="00295552" w:rsidRPr="00924472" w:rsidRDefault="00295552" w:rsidP="00295552">
            <w:pPr>
              <w:rPr>
                <w:rFonts w:ascii="Arial" w:hAnsi="Arial" w:cs="Arial"/>
                <w:b/>
                <w:bCs/>
                <w:sz w:val="24"/>
                <w:szCs w:val="24"/>
              </w:rPr>
            </w:pPr>
          </w:p>
        </w:tc>
      </w:tr>
      <w:tr w:rsidR="00295552" w14:paraId="522201E4" w14:textId="77777777" w:rsidTr="00EF1967">
        <w:tc>
          <w:tcPr>
            <w:tcW w:w="13948" w:type="dxa"/>
            <w:gridSpan w:val="2"/>
          </w:tcPr>
          <w:p w14:paraId="7CF032C1" w14:textId="7B1793BB" w:rsidR="00652363" w:rsidRPr="00652363" w:rsidRDefault="00652363" w:rsidP="00652363">
            <w:pPr>
              <w:rPr>
                <w:rFonts w:ascii="Arial" w:hAnsi="Arial" w:cs="Arial"/>
                <w:b/>
                <w:bCs/>
                <w:sz w:val="24"/>
                <w:szCs w:val="24"/>
              </w:rPr>
            </w:pPr>
            <w:r w:rsidRPr="00652363">
              <w:rPr>
                <w:rFonts w:ascii="Arial" w:hAnsi="Arial" w:cs="Arial"/>
                <w:b/>
                <w:bCs/>
                <w:sz w:val="24"/>
                <w:szCs w:val="24"/>
              </w:rPr>
              <w:t>Additional evidence to be uploaded with the action plan</w:t>
            </w:r>
            <w:r>
              <w:rPr>
                <w:rFonts w:ascii="Arial" w:hAnsi="Arial" w:cs="Arial"/>
                <w:b/>
                <w:bCs/>
                <w:sz w:val="24"/>
                <w:szCs w:val="24"/>
              </w:rPr>
              <w:t xml:space="preserve"> via the healthy schools </w:t>
            </w:r>
            <w:proofErr w:type="gramStart"/>
            <w:r>
              <w:rPr>
                <w:rFonts w:ascii="Arial" w:hAnsi="Arial" w:cs="Arial"/>
                <w:b/>
                <w:bCs/>
                <w:sz w:val="24"/>
                <w:szCs w:val="24"/>
              </w:rPr>
              <w:t xml:space="preserve">website </w:t>
            </w:r>
            <w:r w:rsidRPr="00652363">
              <w:rPr>
                <w:rFonts w:ascii="Arial" w:hAnsi="Arial" w:cs="Arial"/>
                <w:b/>
                <w:bCs/>
                <w:sz w:val="24"/>
                <w:szCs w:val="24"/>
              </w:rPr>
              <w:t>:</w:t>
            </w:r>
            <w:proofErr w:type="gramEnd"/>
            <w:r w:rsidRPr="00652363">
              <w:rPr>
                <w:rFonts w:ascii="Arial" w:hAnsi="Arial" w:cs="Arial"/>
                <w:b/>
                <w:bCs/>
                <w:sz w:val="24"/>
                <w:szCs w:val="24"/>
              </w:rPr>
              <w:t xml:space="preserve"> </w:t>
            </w:r>
          </w:p>
          <w:p w14:paraId="5EE98E7D" w14:textId="77777777" w:rsidR="00841859" w:rsidRDefault="00841859" w:rsidP="00295552">
            <w:pPr>
              <w:rPr>
                <w:rFonts w:ascii="Arial" w:hAnsi="Arial" w:cs="Arial"/>
                <w:b/>
                <w:bCs/>
                <w:sz w:val="24"/>
                <w:szCs w:val="24"/>
              </w:rPr>
            </w:pPr>
          </w:p>
          <w:p w14:paraId="35BD1D75" w14:textId="63556AA8" w:rsidR="00295552" w:rsidRPr="00E6026F" w:rsidRDefault="00295552" w:rsidP="00295552">
            <w:pPr>
              <w:rPr>
                <w:rFonts w:ascii="Arial" w:hAnsi="Arial" w:cs="Arial"/>
                <w:b/>
                <w:bCs/>
                <w:sz w:val="24"/>
                <w:szCs w:val="24"/>
              </w:rPr>
            </w:pPr>
            <w:r>
              <w:rPr>
                <w:rFonts w:ascii="Arial" w:hAnsi="Arial" w:cs="Arial"/>
                <w:b/>
                <w:bCs/>
                <w:sz w:val="24"/>
                <w:szCs w:val="24"/>
              </w:rPr>
              <w:t>PRIMARIES</w:t>
            </w:r>
            <w:r w:rsidRPr="00E6026F">
              <w:rPr>
                <w:rFonts w:ascii="Arial" w:hAnsi="Arial" w:cs="Arial"/>
                <w:sz w:val="24"/>
                <w:szCs w:val="24"/>
              </w:rPr>
              <w:t>: please attach latest sports premium report link to your application</w:t>
            </w:r>
            <w:r w:rsidR="00841859">
              <w:rPr>
                <w:rFonts w:ascii="Arial" w:hAnsi="Arial" w:cs="Arial"/>
                <w:sz w:val="24"/>
                <w:szCs w:val="24"/>
              </w:rPr>
              <w:t xml:space="preserve"> or include the webpage from your school website where it can be accessed </w:t>
            </w:r>
          </w:p>
          <w:p w14:paraId="234D30CA" w14:textId="77777777" w:rsidR="00841859" w:rsidRDefault="00841859" w:rsidP="00295552">
            <w:pPr>
              <w:rPr>
                <w:rFonts w:ascii="Arial" w:hAnsi="Arial" w:cs="Arial"/>
                <w:b/>
                <w:bCs/>
                <w:sz w:val="24"/>
                <w:szCs w:val="24"/>
              </w:rPr>
            </w:pPr>
          </w:p>
          <w:p w14:paraId="0B2281D9" w14:textId="161E4BC3" w:rsidR="00295552" w:rsidRPr="00295552" w:rsidRDefault="00295552" w:rsidP="00295552">
            <w:pPr>
              <w:rPr>
                <w:rFonts w:ascii="Arial" w:hAnsi="Arial" w:cs="Arial"/>
                <w:sz w:val="24"/>
                <w:szCs w:val="24"/>
              </w:rPr>
            </w:pPr>
            <w:r w:rsidRPr="00295552">
              <w:rPr>
                <w:rFonts w:ascii="Arial" w:hAnsi="Arial" w:cs="Arial"/>
                <w:b/>
                <w:bCs/>
                <w:sz w:val="24"/>
                <w:szCs w:val="24"/>
              </w:rPr>
              <w:t>ALL</w:t>
            </w:r>
            <w:r w:rsidRPr="00295552">
              <w:rPr>
                <w:rFonts w:ascii="Arial" w:hAnsi="Arial" w:cs="Arial"/>
                <w:sz w:val="24"/>
                <w:szCs w:val="24"/>
              </w:rPr>
              <w:t xml:space="preserve">: Please attach current physical activity clubs schedule to your application </w:t>
            </w:r>
          </w:p>
          <w:p w14:paraId="3F30E730" w14:textId="796AA400" w:rsidR="00295552" w:rsidRPr="00924472" w:rsidRDefault="00295552" w:rsidP="00295552">
            <w:pPr>
              <w:rPr>
                <w:rFonts w:ascii="Arial" w:hAnsi="Arial" w:cs="Arial"/>
                <w:sz w:val="24"/>
                <w:szCs w:val="24"/>
              </w:rPr>
            </w:pPr>
          </w:p>
        </w:tc>
      </w:tr>
    </w:tbl>
    <w:p w14:paraId="13F44049" w14:textId="77777777" w:rsidR="00F46C56" w:rsidRDefault="00F46C56" w:rsidP="00A80FA9">
      <w:pPr>
        <w:rPr>
          <w:rFonts w:ascii="Arial" w:hAnsi="Arial" w:cs="Arial"/>
          <w:b/>
          <w:sz w:val="24"/>
          <w:szCs w:val="24"/>
        </w:rPr>
      </w:pPr>
    </w:p>
    <w:p w14:paraId="371AB01B" w14:textId="77777777" w:rsidR="00F46C56" w:rsidRDefault="00F46C56" w:rsidP="00A80FA9">
      <w:pPr>
        <w:rPr>
          <w:rFonts w:ascii="Arial" w:hAnsi="Arial" w:cs="Arial"/>
          <w:b/>
          <w:sz w:val="24"/>
          <w:szCs w:val="24"/>
        </w:rPr>
      </w:pPr>
    </w:p>
    <w:p w14:paraId="38E64197" w14:textId="77777777" w:rsidR="00F46C56" w:rsidRDefault="00F46C56" w:rsidP="00A80FA9">
      <w:pPr>
        <w:rPr>
          <w:rFonts w:ascii="Arial" w:hAnsi="Arial" w:cs="Arial"/>
          <w:b/>
          <w:sz w:val="24"/>
          <w:szCs w:val="24"/>
        </w:rPr>
      </w:pPr>
    </w:p>
    <w:p w14:paraId="65A7B0EE" w14:textId="77777777" w:rsidR="00F46C56" w:rsidRDefault="00F46C56" w:rsidP="00A80FA9">
      <w:pPr>
        <w:rPr>
          <w:rFonts w:ascii="Arial" w:hAnsi="Arial" w:cs="Arial"/>
          <w:b/>
          <w:sz w:val="24"/>
          <w:szCs w:val="24"/>
        </w:rPr>
      </w:pPr>
    </w:p>
    <w:p w14:paraId="1CF4FF21" w14:textId="77777777" w:rsidR="00F46C56" w:rsidRDefault="00F46C56" w:rsidP="00A80FA9">
      <w:pPr>
        <w:rPr>
          <w:rFonts w:ascii="Arial" w:hAnsi="Arial" w:cs="Arial"/>
          <w:b/>
          <w:sz w:val="24"/>
          <w:szCs w:val="24"/>
        </w:rPr>
      </w:pPr>
    </w:p>
    <w:p w14:paraId="363E26BD" w14:textId="6D3B7499" w:rsidR="00A80FA9" w:rsidRPr="00D61F34" w:rsidRDefault="00A80FA9" w:rsidP="00A80FA9">
      <w:pPr>
        <w:rPr>
          <w:rFonts w:ascii="Arial" w:hAnsi="Arial" w:cs="Arial"/>
          <w:b/>
          <w:sz w:val="24"/>
          <w:szCs w:val="24"/>
        </w:rPr>
      </w:pPr>
      <w:r w:rsidRPr="00D61F34">
        <w:rPr>
          <w:rFonts w:ascii="Arial" w:hAnsi="Arial" w:cs="Arial"/>
          <w:b/>
          <w:sz w:val="24"/>
          <w:szCs w:val="24"/>
        </w:rPr>
        <w:lastRenderedPageBreak/>
        <w:t>Emotional Health and Wellbeing (EHWB)</w:t>
      </w:r>
    </w:p>
    <w:tbl>
      <w:tblPr>
        <w:tblStyle w:val="TableGrid"/>
        <w:tblW w:w="0" w:type="auto"/>
        <w:tblLook w:val="04A0" w:firstRow="1" w:lastRow="0" w:firstColumn="1" w:lastColumn="0" w:noHBand="0" w:noVBand="1"/>
      </w:tblPr>
      <w:tblGrid>
        <w:gridCol w:w="11619"/>
        <w:gridCol w:w="2329"/>
      </w:tblGrid>
      <w:tr w:rsidR="00A80FA9" w14:paraId="54BDCA7C" w14:textId="77777777" w:rsidTr="00EF1967">
        <w:tc>
          <w:tcPr>
            <w:tcW w:w="11619" w:type="dxa"/>
          </w:tcPr>
          <w:p w14:paraId="0960FF39" w14:textId="77777777" w:rsidR="00A80FA9" w:rsidRDefault="00A80FA9" w:rsidP="00EF1967">
            <w:pPr>
              <w:rPr>
                <w:rFonts w:ascii="Arial" w:hAnsi="Arial" w:cs="Arial"/>
                <w:sz w:val="24"/>
                <w:szCs w:val="24"/>
              </w:rPr>
            </w:pPr>
            <w:r>
              <w:rPr>
                <w:rFonts w:ascii="Arial" w:hAnsi="Arial" w:cs="Arial"/>
                <w:sz w:val="24"/>
                <w:szCs w:val="24"/>
              </w:rPr>
              <w:t>As a school we have maintained all the criteria for the EHWB theme for the Healthy Schools Award</w:t>
            </w:r>
          </w:p>
        </w:tc>
        <w:tc>
          <w:tcPr>
            <w:tcW w:w="2329" w:type="dxa"/>
          </w:tcPr>
          <w:p w14:paraId="692BEA06" w14:textId="7767347F" w:rsidR="00A80FA9" w:rsidRDefault="00A80FA9" w:rsidP="00A80FA9">
            <w:pPr>
              <w:jc w:val="center"/>
              <w:rPr>
                <w:rFonts w:ascii="Arial" w:hAnsi="Arial" w:cs="Arial"/>
                <w:sz w:val="24"/>
                <w:szCs w:val="24"/>
              </w:rPr>
            </w:pPr>
          </w:p>
        </w:tc>
      </w:tr>
      <w:tr w:rsidR="00A80FA9" w14:paraId="7EDF5171" w14:textId="77777777" w:rsidTr="00EF1967">
        <w:tc>
          <w:tcPr>
            <w:tcW w:w="13948" w:type="dxa"/>
            <w:gridSpan w:val="2"/>
          </w:tcPr>
          <w:p w14:paraId="4B26FFF0" w14:textId="77777777" w:rsidR="00841859" w:rsidRDefault="00841859" w:rsidP="00A54E63">
            <w:pPr>
              <w:rPr>
                <w:rFonts w:ascii="Arial" w:hAnsi="Arial" w:cs="Arial"/>
                <w:sz w:val="24"/>
                <w:szCs w:val="24"/>
              </w:rPr>
            </w:pPr>
          </w:p>
          <w:p w14:paraId="40A8B1FB" w14:textId="1A9116DE" w:rsidR="003C6A59" w:rsidRDefault="00A54E63" w:rsidP="00A54E63">
            <w:pPr>
              <w:rPr>
                <w:rFonts w:ascii="Arial" w:hAnsi="Arial" w:cs="Arial"/>
                <w:sz w:val="24"/>
                <w:szCs w:val="24"/>
              </w:rPr>
            </w:pPr>
            <w:r w:rsidRPr="00A54E63">
              <w:rPr>
                <w:rFonts w:ascii="Arial" w:hAnsi="Arial" w:cs="Arial"/>
                <w:sz w:val="24"/>
                <w:szCs w:val="24"/>
              </w:rPr>
              <w:t xml:space="preserve">Please provide evidence on </w:t>
            </w:r>
          </w:p>
          <w:p w14:paraId="67CB2FDF" w14:textId="31270453" w:rsidR="00F46C56" w:rsidRPr="00F46C56" w:rsidRDefault="00F46C56" w:rsidP="00F46C56">
            <w:pPr>
              <w:pStyle w:val="ListParagraph"/>
              <w:numPr>
                <w:ilvl w:val="0"/>
                <w:numId w:val="21"/>
              </w:numPr>
              <w:rPr>
                <w:rFonts w:ascii="Arial" w:hAnsi="Arial" w:cs="Arial"/>
              </w:rPr>
            </w:pPr>
            <w:r>
              <w:rPr>
                <w:rFonts w:ascii="Arial" w:hAnsi="Arial" w:cs="Arial"/>
              </w:rPr>
              <w:t xml:space="preserve">If the school has accessed the </w:t>
            </w:r>
            <w:hyperlink r:id="rId12" w:history="1">
              <w:r w:rsidRPr="00F46C56">
                <w:rPr>
                  <w:rStyle w:val="Hyperlink"/>
                  <w:rFonts w:ascii="Arial" w:hAnsi="Arial" w:cs="Arial"/>
                </w:rPr>
                <w:t>Senior Mental Health Lead Training</w:t>
              </w:r>
            </w:hyperlink>
            <w:r>
              <w:rPr>
                <w:rFonts w:ascii="Arial" w:hAnsi="Arial" w:cs="Arial"/>
              </w:rPr>
              <w:t xml:space="preserve"> funded by the DfE what has been implemented due to accessing the training to improve the whole school approach to emotional health and wellbeing. </w:t>
            </w:r>
          </w:p>
          <w:p w14:paraId="34FC68C9" w14:textId="77777777" w:rsidR="003C6A59" w:rsidRDefault="003C6A59" w:rsidP="00EF1967">
            <w:pPr>
              <w:pStyle w:val="ListParagraph"/>
              <w:numPr>
                <w:ilvl w:val="0"/>
                <w:numId w:val="17"/>
              </w:numPr>
              <w:rPr>
                <w:rFonts w:ascii="Arial" w:hAnsi="Arial" w:cs="Arial"/>
              </w:rPr>
            </w:pPr>
            <w:r>
              <w:rPr>
                <w:rFonts w:ascii="Arial" w:hAnsi="Arial" w:cs="Arial"/>
              </w:rPr>
              <w:t>H</w:t>
            </w:r>
            <w:r w:rsidR="00A54E63" w:rsidRPr="003C6A59">
              <w:rPr>
                <w:rFonts w:ascii="Arial" w:hAnsi="Arial" w:cs="Arial"/>
              </w:rPr>
              <w:t xml:space="preserve">ow the school has actively engaged with pupils around EHWB and provided pupils with an opportunity to lead some of the work on wellbeing within the school. This could be through pupil well-being ambassadors, anti-bullying ambassadors, pupils leading assemblies focused on wellbeing. </w:t>
            </w:r>
          </w:p>
          <w:p w14:paraId="6FE0A9A7" w14:textId="77777777" w:rsidR="00536110" w:rsidRDefault="00A54E63" w:rsidP="00EF1967">
            <w:pPr>
              <w:pStyle w:val="ListParagraph"/>
              <w:numPr>
                <w:ilvl w:val="0"/>
                <w:numId w:val="17"/>
              </w:numPr>
              <w:rPr>
                <w:rFonts w:ascii="Arial" w:hAnsi="Arial" w:cs="Arial"/>
              </w:rPr>
            </w:pPr>
            <w:r w:rsidRPr="003C6A59">
              <w:rPr>
                <w:rFonts w:ascii="Arial" w:hAnsi="Arial" w:cs="Arial"/>
              </w:rPr>
              <w:t xml:space="preserve">Explicit examples of how pupils have been asked what is working well for them in relation to EHWB and what could be </w:t>
            </w:r>
            <w:r w:rsidR="00550EA7" w:rsidRPr="003C6A59">
              <w:rPr>
                <w:rFonts w:ascii="Arial" w:hAnsi="Arial" w:cs="Arial"/>
              </w:rPr>
              <w:t>improved,</w:t>
            </w:r>
            <w:r w:rsidRPr="003C6A59">
              <w:rPr>
                <w:rFonts w:ascii="Arial" w:hAnsi="Arial" w:cs="Arial"/>
              </w:rPr>
              <w:t xml:space="preserve"> and evidence of what improvements have been implemented from </w:t>
            </w:r>
            <w:proofErr w:type="gramStart"/>
            <w:r w:rsidRPr="003C6A59">
              <w:rPr>
                <w:rFonts w:ascii="Arial" w:hAnsi="Arial" w:cs="Arial"/>
              </w:rPr>
              <w:t>pupils</w:t>
            </w:r>
            <w:proofErr w:type="gramEnd"/>
            <w:r w:rsidRPr="003C6A59">
              <w:rPr>
                <w:rFonts w:ascii="Arial" w:hAnsi="Arial" w:cs="Arial"/>
              </w:rPr>
              <w:t xml:space="preserve"> responses.</w:t>
            </w:r>
          </w:p>
          <w:p w14:paraId="100DDCE1" w14:textId="0562A90F" w:rsidR="00F46C56" w:rsidRPr="003C6A59" w:rsidRDefault="00F46C56" w:rsidP="00F46C56">
            <w:pPr>
              <w:pStyle w:val="ListParagraph"/>
              <w:rPr>
                <w:rFonts w:ascii="Arial" w:hAnsi="Arial" w:cs="Arial"/>
              </w:rPr>
            </w:pPr>
          </w:p>
        </w:tc>
      </w:tr>
      <w:tr w:rsidR="00550EA7" w14:paraId="7645E1C9" w14:textId="77777777" w:rsidTr="00EF1967">
        <w:tc>
          <w:tcPr>
            <w:tcW w:w="13948" w:type="dxa"/>
            <w:gridSpan w:val="2"/>
          </w:tcPr>
          <w:p w14:paraId="2B766964" w14:textId="1F811169" w:rsidR="00610429" w:rsidRDefault="00610429" w:rsidP="00610429">
            <w:pPr>
              <w:rPr>
                <w:rFonts w:ascii="Arial" w:hAnsi="Arial" w:cs="Arial"/>
                <w:b/>
                <w:bCs/>
                <w:sz w:val="24"/>
                <w:szCs w:val="24"/>
              </w:rPr>
            </w:pPr>
            <w:r>
              <w:rPr>
                <w:rFonts w:ascii="Arial" w:hAnsi="Arial" w:cs="Arial"/>
                <w:b/>
                <w:bCs/>
                <w:sz w:val="24"/>
                <w:szCs w:val="24"/>
              </w:rPr>
              <w:t xml:space="preserve">Please write in this section how your school is meeting the requirements set out for this theme this could include a photograph within the action plan of some provision and information about what the photograph is showing. </w:t>
            </w:r>
          </w:p>
          <w:p w14:paraId="3E3A0854" w14:textId="77777777" w:rsidR="00550EA7" w:rsidRDefault="00550EA7" w:rsidP="00A54E63">
            <w:pPr>
              <w:rPr>
                <w:rFonts w:ascii="Arial" w:hAnsi="Arial" w:cs="Arial"/>
                <w:sz w:val="24"/>
                <w:szCs w:val="24"/>
              </w:rPr>
            </w:pPr>
          </w:p>
          <w:p w14:paraId="16CA9F17" w14:textId="5E28E2C7" w:rsidR="00F46C56" w:rsidRPr="00A54E63" w:rsidRDefault="00F46C56" w:rsidP="00A54E63">
            <w:pPr>
              <w:rPr>
                <w:rFonts w:ascii="Arial" w:hAnsi="Arial" w:cs="Arial"/>
                <w:sz w:val="24"/>
                <w:szCs w:val="24"/>
              </w:rPr>
            </w:pPr>
          </w:p>
        </w:tc>
      </w:tr>
      <w:tr w:rsidR="00A54E63" w14:paraId="2DF5511C" w14:textId="77777777" w:rsidTr="00EF1967">
        <w:tc>
          <w:tcPr>
            <w:tcW w:w="13948" w:type="dxa"/>
            <w:gridSpan w:val="2"/>
          </w:tcPr>
          <w:p w14:paraId="1F0BEDC4" w14:textId="3CFDDB04" w:rsidR="00652363" w:rsidRPr="00652363" w:rsidRDefault="00652363" w:rsidP="00652363">
            <w:pPr>
              <w:rPr>
                <w:rFonts w:ascii="Arial" w:hAnsi="Arial" w:cs="Arial"/>
                <w:b/>
                <w:bCs/>
                <w:sz w:val="24"/>
                <w:szCs w:val="24"/>
              </w:rPr>
            </w:pPr>
            <w:r w:rsidRPr="00652363">
              <w:rPr>
                <w:rFonts w:ascii="Arial" w:hAnsi="Arial" w:cs="Arial"/>
                <w:b/>
                <w:bCs/>
                <w:sz w:val="24"/>
                <w:szCs w:val="24"/>
              </w:rPr>
              <w:t xml:space="preserve">Additional evidence to be uploaded with the action plan via the healthy </w:t>
            </w:r>
            <w:proofErr w:type="gramStart"/>
            <w:r w:rsidRPr="00652363">
              <w:rPr>
                <w:rFonts w:ascii="Arial" w:hAnsi="Arial" w:cs="Arial"/>
                <w:b/>
                <w:bCs/>
                <w:sz w:val="24"/>
                <w:szCs w:val="24"/>
              </w:rPr>
              <w:t>schools</w:t>
            </w:r>
            <w:proofErr w:type="gramEnd"/>
            <w:r w:rsidRPr="00652363">
              <w:rPr>
                <w:rFonts w:ascii="Arial" w:hAnsi="Arial" w:cs="Arial"/>
                <w:b/>
                <w:bCs/>
                <w:sz w:val="24"/>
                <w:szCs w:val="24"/>
              </w:rPr>
              <w:t xml:space="preserve"> website: </w:t>
            </w:r>
          </w:p>
          <w:p w14:paraId="6E5DC999" w14:textId="77777777" w:rsidR="00652363" w:rsidRDefault="00652363" w:rsidP="00A54E63">
            <w:pPr>
              <w:rPr>
                <w:rFonts w:ascii="Arial" w:hAnsi="Arial" w:cs="Arial"/>
                <w:sz w:val="24"/>
                <w:szCs w:val="24"/>
              </w:rPr>
            </w:pPr>
          </w:p>
          <w:p w14:paraId="685C9823" w14:textId="53B553D4" w:rsidR="00A54E63" w:rsidRPr="00263462" w:rsidRDefault="00A54E63" w:rsidP="00263462">
            <w:pPr>
              <w:pStyle w:val="ListParagraph"/>
              <w:numPr>
                <w:ilvl w:val="0"/>
                <w:numId w:val="27"/>
              </w:numPr>
              <w:rPr>
                <w:rFonts w:ascii="Arial" w:hAnsi="Arial" w:cs="Arial"/>
              </w:rPr>
            </w:pPr>
            <w:r w:rsidRPr="00263462">
              <w:rPr>
                <w:rFonts w:ascii="Arial" w:hAnsi="Arial" w:cs="Arial"/>
              </w:rPr>
              <w:t>E</w:t>
            </w:r>
            <w:r w:rsidR="00652363" w:rsidRPr="00263462">
              <w:rPr>
                <w:rFonts w:ascii="Arial" w:hAnsi="Arial" w:cs="Arial"/>
              </w:rPr>
              <w:t xml:space="preserve">xamples of </w:t>
            </w:r>
            <w:r w:rsidRPr="00263462">
              <w:rPr>
                <w:rFonts w:ascii="Arial" w:hAnsi="Arial" w:cs="Arial"/>
              </w:rPr>
              <w:t>how pupils have been engaged and led some of the provision to support emotional health and wellbeing</w:t>
            </w:r>
            <w:r w:rsidR="00652363" w:rsidRPr="00263462">
              <w:rPr>
                <w:rFonts w:ascii="Arial" w:hAnsi="Arial" w:cs="Arial"/>
              </w:rPr>
              <w:t xml:space="preserve"> this could be through photographs within the action plan or in a word document with information about what the photograph is showing, pupil feedback survey or the pupils writing up what they have done in school. </w:t>
            </w:r>
          </w:p>
          <w:p w14:paraId="17EB0396" w14:textId="7E5B935B" w:rsidR="00F46C56" w:rsidRPr="00A54E63" w:rsidRDefault="00F46C56" w:rsidP="00A54E63">
            <w:pPr>
              <w:rPr>
                <w:rFonts w:ascii="Arial" w:hAnsi="Arial" w:cs="Arial"/>
                <w:sz w:val="24"/>
                <w:szCs w:val="24"/>
              </w:rPr>
            </w:pPr>
          </w:p>
        </w:tc>
      </w:tr>
    </w:tbl>
    <w:p w14:paraId="26CC0503" w14:textId="77777777" w:rsidR="00FB511F" w:rsidRDefault="00FB511F" w:rsidP="00DA5B9C">
      <w:pPr>
        <w:rPr>
          <w:rFonts w:ascii="Arial" w:hAnsi="Arial" w:cs="Arial"/>
          <w:b/>
          <w:sz w:val="24"/>
          <w:szCs w:val="24"/>
        </w:rPr>
      </w:pPr>
    </w:p>
    <w:p w14:paraId="3359AF38" w14:textId="77777777" w:rsidR="00536110" w:rsidRPr="00F557D5" w:rsidRDefault="00536110" w:rsidP="00536110">
      <w:pPr>
        <w:rPr>
          <w:rFonts w:ascii="Arial" w:hAnsi="Arial" w:cs="Arial"/>
          <w:b/>
          <w:sz w:val="24"/>
          <w:szCs w:val="24"/>
        </w:rPr>
      </w:pPr>
      <w:r w:rsidRPr="00F557D5">
        <w:rPr>
          <w:rFonts w:ascii="Arial" w:hAnsi="Arial" w:cs="Arial"/>
          <w:b/>
          <w:sz w:val="24"/>
          <w:szCs w:val="24"/>
        </w:rPr>
        <w:t xml:space="preserve">Food in schools </w:t>
      </w:r>
    </w:p>
    <w:tbl>
      <w:tblPr>
        <w:tblStyle w:val="TableGrid"/>
        <w:tblW w:w="0" w:type="auto"/>
        <w:tblLook w:val="04A0" w:firstRow="1" w:lastRow="0" w:firstColumn="1" w:lastColumn="0" w:noHBand="0" w:noVBand="1"/>
      </w:tblPr>
      <w:tblGrid>
        <w:gridCol w:w="11477"/>
        <w:gridCol w:w="2471"/>
      </w:tblGrid>
      <w:tr w:rsidR="00536110" w14:paraId="62E87B6F" w14:textId="77777777" w:rsidTr="00E7203E">
        <w:tc>
          <w:tcPr>
            <w:tcW w:w="11477" w:type="dxa"/>
          </w:tcPr>
          <w:p w14:paraId="12A3D588" w14:textId="4C4559E3" w:rsidR="00536110" w:rsidRPr="00D61F34" w:rsidRDefault="00536110" w:rsidP="00E7203E">
            <w:pPr>
              <w:rPr>
                <w:rFonts w:ascii="Arial" w:hAnsi="Arial" w:cs="Arial"/>
                <w:sz w:val="24"/>
                <w:szCs w:val="24"/>
              </w:rPr>
            </w:pPr>
            <w:r w:rsidRPr="00D61F34">
              <w:rPr>
                <w:rFonts w:ascii="Arial" w:hAnsi="Arial" w:cs="Arial"/>
                <w:sz w:val="24"/>
                <w:szCs w:val="24"/>
              </w:rPr>
              <w:t>As a school we have maintained all the criteria for the Food in Schools theme for the Healthy Schools Award</w:t>
            </w:r>
          </w:p>
        </w:tc>
        <w:tc>
          <w:tcPr>
            <w:tcW w:w="2471" w:type="dxa"/>
          </w:tcPr>
          <w:p w14:paraId="3243823F" w14:textId="40897384" w:rsidR="00536110" w:rsidRPr="00D61F34" w:rsidRDefault="00536110" w:rsidP="00E7203E">
            <w:pPr>
              <w:rPr>
                <w:rFonts w:ascii="Arial" w:hAnsi="Arial" w:cs="Arial"/>
                <w:sz w:val="24"/>
                <w:szCs w:val="24"/>
              </w:rPr>
            </w:pPr>
          </w:p>
        </w:tc>
      </w:tr>
      <w:tr w:rsidR="00924472" w14:paraId="670CCA78" w14:textId="77777777" w:rsidTr="00E7203E">
        <w:tc>
          <w:tcPr>
            <w:tcW w:w="13948" w:type="dxa"/>
            <w:gridSpan w:val="2"/>
          </w:tcPr>
          <w:p w14:paraId="4C9EBDA3" w14:textId="6F409745" w:rsidR="00924472" w:rsidRPr="00295552" w:rsidRDefault="00924472" w:rsidP="00295552">
            <w:pPr>
              <w:pStyle w:val="ListParagraph"/>
              <w:numPr>
                <w:ilvl w:val="0"/>
                <w:numId w:val="14"/>
              </w:numPr>
              <w:rPr>
                <w:rFonts w:ascii="Arial" w:hAnsi="Arial" w:cs="Arial"/>
              </w:rPr>
            </w:pPr>
            <w:r w:rsidRPr="00295552">
              <w:rPr>
                <w:rFonts w:ascii="Arial" w:hAnsi="Arial" w:cs="Arial"/>
              </w:rPr>
              <w:t xml:space="preserve">We have continued to meet mandatory national school food standards with our school meals, monitoring uptake and consulting with pupils to reduce food waste. </w:t>
            </w:r>
          </w:p>
          <w:p w14:paraId="3A749BED" w14:textId="1C6DDA2E" w:rsidR="00924472" w:rsidRPr="00295552" w:rsidRDefault="00924472" w:rsidP="00295552">
            <w:pPr>
              <w:pStyle w:val="ListParagraph"/>
              <w:numPr>
                <w:ilvl w:val="0"/>
                <w:numId w:val="14"/>
              </w:numPr>
              <w:rPr>
                <w:rFonts w:ascii="Arial" w:hAnsi="Arial" w:cs="Arial"/>
              </w:rPr>
            </w:pPr>
            <w:r w:rsidRPr="00295552">
              <w:rPr>
                <w:rFonts w:ascii="Arial" w:hAnsi="Arial" w:cs="Arial"/>
              </w:rPr>
              <w:t>We continue to promote healthy packed lunches to parents and carers along with water in water bottles and healthy breaktime snacks</w:t>
            </w:r>
            <w:r w:rsidR="00C236DA">
              <w:rPr>
                <w:rFonts w:ascii="Arial" w:hAnsi="Arial" w:cs="Arial"/>
              </w:rPr>
              <w:t>.</w:t>
            </w:r>
          </w:p>
          <w:p w14:paraId="7BAACC58" w14:textId="77777777" w:rsidR="00C236DA" w:rsidRPr="00C236DA" w:rsidRDefault="00C236DA" w:rsidP="00C236DA">
            <w:pPr>
              <w:pStyle w:val="ListParagraph"/>
              <w:numPr>
                <w:ilvl w:val="0"/>
                <w:numId w:val="14"/>
              </w:numPr>
              <w:rPr>
                <w:rFonts w:ascii="Arial" w:hAnsi="Arial" w:cs="Arial"/>
              </w:rPr>
            </w:pPr>
            <w:r w:rsidRPr="00C236DA">
              <w:rPr>
                <w:rFonts w:ascii="Arial" w:hAnsi="Arial" w:cs="Arial"/>
              </w:rPr>
              <w:lastRenderedPageBreak/>
              <w:t xml:space="preserve">Our approach to healthy school food is maintained through updating a whole school ‘Healthy Eating statement’ or food policy published on the school’s </w:t>
            </w:r>
            <w:proofErr w:type="gramStart"/>
            <w:r w:rsidRPr="00C236DA">
              <w:rPr>
                <w:rFonts w:ascii="Arial" w:hAnsi="Arial" w:cs="Arial"/>
              </w:rPr>
              <w:t>website</w:t>
            </w:r>
            <w:proofErr w:type="gramEnd"/>
            <w:r w:rsidRPr="00C236DA">
              <w:rPr>
                <w:rFonts w:ascii="Arial" w:hAnsi="Arial" w:cs="Arial"/>
              </w:rPr>
              <w:t xml:space="preserve"> </w:t>
            </w:r>
          </w:p>
          <w:p w14:paraId="045183C8" w14:textId="77777777" w:rsidR="00C236DA" w:rsidRPr="00C236DA" w:rsidRDefault="00924472" w:rsidP="00295552">
            <w:pPr>
              <w:pStyle w:val="ListParagraph"/>
              <w:numPr>
                <w:ilvl w:val="0"/>
                <w:numId w:val="14"/>
              </w:numPr>
            </w:pPr>
            <w:r w:rsidRPr="00295552">
              <w:rPr>
                <w:rFonts w:ascii="Arial" w:hAnsi="Arial" w:cs="Arial"/>
              </w:rPr>
              <w:t xml:space="preserve">We monitor and promote uptake of free school meals.  </w:t>
            </w:r>
          </w:p>
          <w:p w14:paraId="2B94CD3A" w14:textId="54560D85" w:rsidR="00924472" w:rsidRPr="00652363" w:rsidRDefault="00924472" w:rsidP="00295552">
            <w:pPr>
              <w:pStyle w:val="ListParagraph"/>
              <w:numPr>
                <w:ilvl w:val="0"/>
                <w:numId w:val="14"/>
              </w:numPr>
            </w:pPr>
            <w:r w:rsidRPr="00295552">
              <w:rPr>
                <w:rFonts w:ascii="Arial" w:hAnsi="Arial" w:cs="Arial"/>
              </w:rPr>
              <w:t>Secondary schools – consider rollover of free school meal allowance</w:t>
            </w:r>
            <w:r w:rsidR="00295552">
              <w:rPr>
                <w:rFonts w:ascii="Arial" w:hAnsi="Arial" w:cs="Arial"/>
              </w:rPr>
              <w:t xml:space="preserve"> for free school meal </w:t>
            </w:r>
            <w:proofErr w:type="gramStart"/>
            <w:r w:rsidR="00295552">
              <w:rPr>
                <w:rFonts w:ascii="Arial" w:hAnsi="Arial" w:cs="Arial"/>
              </w:rPr>
              <w:t>pupils</w:t>
            </w:r>
            <w:proofErr w:type="gramEnd"/>
          </w:p>
          <w:p w14:paraId="0BD43548" w14:textId="7B617D47" w:rsidR="00652363" w:rsidRDefault="00652363" w:rsidP="00652363">
            <w:pPr>
              <w:pStyle w:val="ListParagraph"/>
            </w:pPr>
          </w:p>
        </w:tc>
      </w:tr>
      <w:tr w:rsidR="00550EA7" w14:paraId="2095036C" w14:textId="77777777" w:rsidTr="00E7203E">
        <w:tc>
          <w:tcPr>
            <w:tcW w:w="13948" w:type="dxa"/>
            <w:gridSpan w:val="2"/>
          </w:tcPr>
          <w:p w14:paraId="0FB10747" w14:textId="1649A798" w:rsidR="00550EA7" w:rsidRDefault="00550EA7" w:rsidP="00550EA7">
            <w:pPr>
              <w:rPr>
                <w:rFonts w:ascii="Arial" w:hAnsi="Arial" w:cs="Arial"/>
                <w:b/>
                <w:bCs/>
                <w:sz w:val="24"/>
                <w:szCs w:val="24"/>
              </w:rPr>
            </w:pPr>
            <w:r>
              <w:rPr>
                <w:rFonts w:ascii="Arial" w:hAnsi="Arial" w:cs="Arial"/>
                <w:b/>
                <w:bCs/>
                <w:sz w:val="24"/>
                <w:szCs w:val="24"/>
              </w:rPr>
              <w:lastRenderedPageBreak/>
              <w:t>Please write in this section how your school is meeting the requirements set out for this theme this could include a photograph</w:t>
            </w:r>
            <w:r w:rsidR="00610429">
              <w:rPr>
                <w:rFonts w:ascii="Arial" w:hAnsi="Arial" w:cs="Arial"/>
                <w:b/>
                <w:bCs/>
                <w:sz w:val="24"/>
                <w:szCs w:val="24"/>
              </w:rPr>
              <w:t xml:space="preserve"> within the action plan</w:t>
            </w:r>
            <w:r>
              <w:rPr>
                <w:rFonts w:ascii="Arial" w:hAnsi="Arial" w:cs="Arial"/>
                <w:b/>
                <w:bCs/>
                <w:sz w:val="24"/>
                <w:szCs w:val="24"/>
              </w:rPr>
              <w:t xml:space="preserve"> of some provision and information about what the photograph is showing. </w:t>
            </w:r>
          </w:p>
          <w:p w14:paraId="66D4DCB1" w14:textId="77777777" w:rsidR="00550EA7" w:rsidRDefault="00550EA7" w:rsidP="00924472">
            <w:pPr>
              <w:rPr>
                <w:rFonts w:ascii="Arial" w:hAnsi="Arial" w:cs="Arial"/>
                <w:sz w:val="24"/>
                <w:szCs w:val="24"/>
              </w:rPr>
            </w:pPr>
          </w:p>
          <w:p w14:paraId="33CB7D5C" w14:textId="77777777" w:rsidR="00F46C56" w:rsidRDefault="00F46C56" w:rsidP="00924472">
            <w:pPr>
              <w:rPr>
                <w:rFonts w:ascii="Arial" w:hAnsi="Arial" w:cs="Arial"/>
                <w:sz w:val="24"/>
                <w:szCs w:val="24"/>
              </w:rPr>
            </w:pPr>
          </w:p>
        </w:tc>
      </w:tr>
      <w:tr w:rsidR="00A230AD" w14:paraId="7AB7FD82" w14:textId="77777777" w:rsidTr="00E7203E">
        <w:tc>
          <w:tcPr>
            <w:tcW w:w="13948" w:type="dxa"/>
            <w:gridSpan w:val="2"/>
          </w:tcPr>
          <w:p w14:paraId="71C803F0" w14:textId="7C91D25A" w:rsidR="00652363" w:rsidRPr="00652363" w:rsidRDefault="00652363" w:rsidP="00652363">
            <w:pPr>
              <w:rPr>
                <w:rFonts w:ascii="Arial" w:hAnsi="Arial" w:cs="Arial"/>
                <w:b/>
                <w:bCs/>
                <w:sz w:val="24"/>
                <w:szCs w:val="24"/>
              </w:rPr>
            </w:pPr>
            <w:r w:rsidRPr="00652363">
              <w:rPr>
                <w:rFonts w:ascii="Arial" w:hAnsi="Arial" w:cs="Arial"/>
                <w:b/>
                <w:bCs/>
                <w:sz w:val="24"/>
                <w:szCs w:val="24"/>
              </w:rPr>
              <w:t xml:space="preserve">Additional evidence to be uploaded with the action plan via the healthy </w:t>
            </w:r>
            <w:proofErr w:type="gramStart"/>
            <w:r w:rsidRPr="00652363">
              <w:rPr>
                <w:rFonts w:ascii="Arial" w:hAnsi="Arial" w:cs="Arial"/>
                <w:b/>
                <w:bCs/>
                <w:sz w:val="24"/>
                <w:szCs w:val="24"/>
              </w:rPr>
              <w:t>schools</w:t>
            </w:r>
            <w:proofErr w:type="gramEnd"/>
            <w:r w:rsidRPr="00652363">
              <w:rPr>
                <w:rFonts w:ascii="Arial" w:hAnsi="Arial" w:cs="Arial"/>
                <w:b/>
                <w:bCs/>
                <w:sz w:val="24"/>
                <w:szCs w:val="24"/>
              </w:rPr>
              <w:t xml:space="preserve"> website: </w:t>
            </w:r>
          </w:p>
          <w:p w14:paraId="19459787" w14:textId="77777777" w:rsidR="00F46C56" w:rsidRDefault="00F46C56" w:rsidP="00924472">
            <w:pPr>
              <w:rPr>
                <w:rFonts w:ascii="Arial" w:hAnsi="Arial" w:cs="Arial"/>
                <w:b/>
                <w:bCs/>
                <w:sz w:val="24"/>
                <w:szCs w:val="24"/>
              </w:rPr>
            </w:pPr>
          </w:p>
          <w:p w14:paraId="4D553FDE" w14:textId="5C8A4084" w:rsidR="00924472" w:rsidRPr="00295552" w:rsidRDefault="00924472" w:rsidP="00295552">
            <w:pPr>
              <w:pStyle w:val="ListParagraph"/>
              <w:numPr>
                <w:ilvl w:val="0"/>
                <w:numId w:val="15"/>
              </w:numPr>
              <w:rPr>
                <w:rFonts w:ascii="Arial" w:hAnsi="Arial" w:cs="Arial"/>
              </w:rPr>
            </w:pPr>
            <w:r w:rsidRPr="00295552">
              <w:rPr>
                <w:rFonts w:ascii="Arial" w:hAnsi="Arial" w:cs="Arial"/>
              </w:rPr>
              <w:t xml:space="preserve">Please </w:t>
            </w:r>
            <w:r w:rsidR="00E6026F" w:rsidRPr="00295552">
              <w:rPr>
                <w:rFonts w:ascii="Arial" w:hAnsi="Arial" w:cs="Arial"/>
              </w:rPr>
              <w:t xml:space="preserve">attach </w:t>
            </w:r>
            <w:r w:rsidRPr="00295552">
              <w:rPr>
                <w:rFonts w:ascii="Arial" w:hAnsi="Arial" w:cs="Arial"/>
              </w:rPr>
              <w:t>current menu</w:t>
            </w:r>
            <w:r w:rsidR="00E6026F" w:rsidRPr="00295552">
              <w:rPr>
                <w:rFonts w:ascii="Arial" w:hAnsi="Arial" w:cs="Arial"/>
              </w:rPr>
              <w:t xml:space="preserve"> </w:t>
            </w:r>
          </w:p>
          <w:p w14:paraId="5C03E685" w14:textId="223131F3" w:rsidR="00924472" w:rsidRPr="00C236DA" w:rsidRDefault="00C236DA" w:rsidP="00C236DA">
            <w:pPr>
              <w:pStyle w:val="ListParagraph"/>
              <w:numPr>
                <w:ilvl w:val="0"/>
                <w:numId w:val="15"/>
              </w:numPr>
              <w:rPr>
                <w:rFonts w:ascii="Arial" w:hAnsi="Arial" w:cs="Arial"/>
              </w:rPr>
            </w:pPr>
            <w:r w:rsidRPr="00C236DA">
              <w:rPr>
                <w:rFonts w:ascii="Arial" w:hAnsi="Arial" w:cs="Arial"/>
              </w:rPr>
              <w:t xml:space="preserve">Please attach or provide a weblink to the school website for either a whole school ‘Healthy Eating statement’ or a whole school food </w:t>
            </w:r>
            <w:proofErr w:type="gramStart"/>
            <w:r w:rsidRPr="00C236DA">
              <w:rPr>
                <w:rFonts w:ascii="Arial" w:hAnsi="Arial" w:cs="Arial"/>
              </w:rPr>
              <w:t>policy</w:t>
            </w:r>
            <w:proofErr w:type="gramEnd"/>
          </w:p>
          <w:p w14:paraId="25DF1867" w14:textId="53A8035E" w:rsidR="00F46C56" w:rsidRPr="00295552" w:rsidRDefault="00F46C56" w:rsidP="00F46C56">
            <w:pPr>
              <w:pStyle w:val="ListParagraph"/>
              <w:rPr>
                <w:rFonts w:ascii="Arial" w:hAnsi="Arial" w:cs="Arial"/>
              </w:rPr>
            </w:pPr>
          </w:p>
        </w:tc>
      </w:tr>
    </w:tbl>
    <w:p w14:paraId="098CC78C" w14:textId="77777777" w:rsidR="00A80FA9" w:rsidRDefault="00A80FA9" w:rsidP="00DA5B9C">
      <w:pPr>
        <w:rPr>
          <w:rFonts w:ascii="Arial" w:hAnsi="Arial" w:cs="Arial"/>
          <w:b/>
          <w:sz w:val="24"/>
          <w:szCs w:val="24"/>
        </w:rPr>
      </w:pPr>
    </w:p>
    <w:p w14:paraId="3009CD3C" w14:textId="5FCAFE5B" w:rsidR="00DA5B9C" w:rsidRPr="00D61F34" w:rsidRDefault="00DA5B9C" w:rsidP="00DA5B9C">
      <w:pPr>
        <w:rPr>
          <w:rFonts w:ascii="Arial" w:hAnsi="Arial" w:cs="Arial"/>
          <w:b/>
          <w:sz w:val="24"/>
          <w:szCs w:val="24"/>
        </w:rPr>
      </w:pPr>
      <w:r w:rsidRPr="00D61F34">
        <w:rPr>
          <w:rFonts w:ascii="Arial" w:hAnsi="Arial" w:cs="Arial"/>
          <w:b/>
          <w:sz w:val="24"/>
          <w:szCs w:val="24"/>
        </w:rPr>
        <w:t>Personal, Social, Health Education</w:t>
      </w:r>
    </w:p>
    <w:tbl>
      <w:tblPr>
        <w:tblStyle w:val="TableGrid"/>
        <w:tblW w:w="0" w:type="auto"/>
        <w:tblLook w:val="04A0" w:firstRow="1" w:lastRow="0" w:firstColumn="1" w:lastColumn="0" w:noHBand="0" w:noVBand="1"/>
      </w:tblPr>
      <w:tblGrid>
        <w:gridCol w:w="11335"/>
        <w:gridCol w:w="2613"/>
      </w:tblGrid>
      <w:tr w:rsidR="00A80FA9" w14:paraId="6F9E79C7" w14:textId="77777777" w:rsidTr="00A80FA9">
        <w:tc>
          <w:tcPr>
            <w:tcW w:w="11335" w:type="dxa"/>
          </w:tcPr>
          <w:p w14:paraId="5FCFE6E1" w14:textId="14EDA864" w:rsidR="00A80FA9" w:rsidRPr="003C6A59" w:rsidRDefault="00A80FA9" w:rsidP="00DA5B9C">
            <w:pPr>
              <w:rPr>
                <w:rFonts w:ascii="Arial" w:hAnsi="Arial" w:cs="Arial"/>
                <w:sz w:val="24"/>
                <w:szCs w:val="24"/>
              </w:rPr>
            </w:pPr>
            <w:r w:rsidRPr="003C6A59">
              <w:rPr>
                <w:rFonts w:ascii="Arial" w:hAnsi="Arial" w:cs="Arial"/>
                <w:sz w:val="24"/>
                <w:szCs w:val="24"/>
              </w:rPr>
              <w:t xml:space="preserve">As a school we have maintained all the criteria for the PSHE theme of the Healthy Schools Award </w:t>
            </w:r>
          </w:p>
        </w:tc>
        <w:tc>
          <w:tcPr>
            <w:tcW w:w="2613" w:type="dxa"/>
          </w:tcPr>
          <w:p w14:paraId="12520535" w14:textId="197547CA" w:rsidR="00A80FA9" w:rsidRDefault="00A80FA9" w:rsidP="00DA5B9C">
            <w:pPr>
              <w:rPr>
                <w:rFonts w:ascii="Arial" w:hAnsi="Arial" w:cs="Arial"/>
                <w:sz w:val="24"/>
                <w:szCs w:val="24"/>
              </w:rPr>
            </w:pPr>
            <w:r>
              <w:rPr>
                <w:rFonts w:ascii="Arial" w:hAnsi="Arial" w:cs="Arial"/>
                <w:sz w:val="24"/>
                <w:szCs w:val="24"/>
              </w:rPr>
              <w:t xml:space="preserve">          </w:t>
            </w:r>
          </w:p>
        </w:tc>
      </w:tr>
      <w:tr w:rsidR="00D61F34" w14:paraId="39FBDA2B" w14:textId="77777777" w:rsidTr="00112074">
        <w:tc>
          <w:tcPr>
            <w:tcW w:w="13948" w:type="dxa"/>
            <w:gridSpan w:val="2"/>
          </w:tcPr>
          <w:p w14:paraId="3BD4619E" w14:textId="77777777" w:rsidR="00F46C56" w:rsidRPr="009F7DE1" w:rsidRDefault="00F46C56" w:rsidP="009F7DE1">
            <w:pPr>
              <w:rPr>
                <w:rFonts w:ascii="Arial" w:hAnsi="Arial" w:cs="Arial"/>
                <w:iCs/>
              </w:rPr>
            </w:pPr>
          </w:p>
          <w:p w14:paraId="629857B5" w14:textId="5250171F" w:rsidR="003C6A59" w:rsidRPr="003C6A59" w:rsidRDefault="009F7DE1" w:rsidP="003C6A59">
            <w:pPr>
              <w:pStyle w:val="ListParagraph"/>
              <w:numPr>
                <w:ilvl w:val="0"/>
                <w:numId w:val="18"/>
              </w:numPr>
              <w:rPr>
                <w:rFonts w:ascii="Arial" w:hAnsi="Arial" w:cs="Arial"/>
                <w:iCs/>
              </w:rPr>
            </w:pPr>
            <w:r>
              <w:rPr>
                <w:rFonts w:ascii="Arial" w:hAnsi="Arial" w:cs="Arial"/>
                <w:iCs/>
              </w:rPr>
              <w:t>T</w:t>
            </w:r>
            <w:r w:rsidR="00A230AD" w:rsidRPr="003C6A59">
              <w:rPr>
                <w:rFonts w:ascii="Arial" w:hAnsi="Arial" w:cs="Arial"/>
                <w:iCs/>
              </w:rPr>
              <w:t xml:space="preserve">he school is effectively delivering a planned PSHE curriculum that meets the statutory relationships, sex and health education requirements, the contextual safeguarding issues within the area and pupils needs.  </w:t>
            </w:r>
          </w:p>
          <w:p w14:paraId="0EF8FDA7" w14:textId="09C966D9" w:rsidR="00A80FA9" w:rsidRDefault="009F7DE1" w:rsidP="003C6A59">
            <w:pPr>
              <w:pStyle w:val="ListParagraph"/>
              <w:numPr>
                <w:ilvl w:val="0"/>
                <w:numId w:val="18"/>
              </w:numPr>
              <w:rPr>
                <w:rFonts w:ascii="Arial" w:hAnsi="Arial" w:cs="Arial"/>
                <w:iCs/>
              </w:rPr>
            </w:pPr>
            <w:r>
              <w:rPr>
                <w:rFonts w:ascii="Arial" w:hAnsi="Arial" w:cs="Arial"/>
                <w:iCs/>
              </w:rPr>
              <w:t>T</w:t>
            </w:r>
            <w:r w:rsidR="00A230AD" w:rsidRPr="003C6A59">
              <w:rPr>
                <w:rFonts w:ascii="Arial" w:hAnsi="Arial" w:cs="Arial"/>
                <w:iCs/>
              </w:rPr>
              <w:t xml:space="preserve">he schools </w:t>
            </w:r>
            <w:proofErr w:type="gramStart"/>
            <w:r w:rsidR="00A230AD" w:rsidRPr="003C6A59">
              <w:rPr>
                <w:rFonts w:ascii="Arial" w:hAnsi="Arial" w:cs="Arial"/>
                <w:iCs/>
              </w:rPr>
              <w:t>is</w:t>
            </w:r>
            <w:proofErr w:type="gramEnd"/>
            <w:r>
              <w:rPr>
                <w:rFonts w:ascii="Arial" w:hAnsi="Arial" w:cs="Arial"/>
                <w:iCs/>
              </w:rPr>
              <w:t xml:space="preserve"> effectively</w:t>
            </w:r>
            <w:r w:rsidR="00A230AD" w:rsidRPr="003C6A59">
              <w:rPr>
                <w:rFonts w:ascii="Arial" w:hAnsi="Arial" w:cs="Arial"/>
                <w:iCs/>
              </w:rPr>
              <w:t xml:space="preserve"> quality assuring the planned PSHE provision to ensure the curriculum is being taught and pupils are learning from the planned curriculum.</w:t>
            </w:r>
            <w:r w:rsidR="00A80FA9" w:rsidRPr="003C6A59">
              <w:rPr>
                <w:rFonts w:ascii="Arial" w:hAnsi="Arial" w:cs="Arial"/>
                <w:iCs/>
              </w:rPr>
              <w:t xml:space="preserve"> </w:t>
            </w:r>
          </w:p>
          <w:p w14:paraId="28F1E5A2" w14:textId="1198F897" w:rsidR="009F7DE1" w:rsidRDefault="009F7DE1" w:rsidP="003C6A59">
            <w:pPr>
              <w:pStyle w:val="ListParagraph"/>
              <w:numPr>
                <w:ilvl w:val="0"/>
                <w:numId w:val="18"/>
              </w:numPr>
              <w:rPr>
                <w:rFonts w:ascii="Arial" w:hAnsi="Arial" w:cs="Arial"/>
                <w:iCs/>
              </w:rPr>
            </w:pPr>
            <w:r>
              <w:rPr>
                <w:rFonts w:ascii="Arial" w:hAnsi="Arial" w:cs="Arial"/>
                <w:iCs/>
              </w:rPr>
              <w:t xml:space="preserve">The school has maintained a Relationships and Sex Education Policy that reflects the statutory guidance and the provision in </w:t>
            </w:r>
            <w:proofErr w:type="gramStart"/>
            <w:r>
              <w:rPr>
                <w:rFonts w:ascii="Arial" w:hAnsi="Arial" w:cs="Arial"/>
                <w:iCs/>
              </w:rPr>
              <w:t>school</w:t>
            </w:r>
            <w:proofErr w:type="gramEnd"/>
          </w:p>
          <w:p w14:paraId="2DB2A8A0" w14:textId="11375CBF" w:rsidR="00F46C56" w:rsidRPr="003C6A59" w:rsidRDefault="00F46C56" w:rsidP="00F46C56">
            <w:pPr>
              <w:pStyle w:val="ListParagraph"/>
              <w:rPr>
                <w:rFonts w:ascii="Arial" w:hAnsi="Arial" w:cs="Arial"/>
                <w:iCs/>
              </w:rPr>
            </w:pPr>
          </w:p>
        </w:tc>
      </w:tr>
      <w:tr w:rsidR="00550EA7" w14:paraId="15AF00DC" w14:textId="77777777" w:rsidTr="00112074">
        <w:tc>
          <w:tcPr>
            <w:tcW w:w="13948" w:type="dxa"/>
            <w:gridSpan w:val="2"/>
          </w:tcPr>
          <w:p w14:paraId="75C0AC12" w14:textId="1E578409" w:rsidR="00550EA7" w:rsidRDefault="00550EA7" w:rsidP="00550EA7">
            <w:pPr>
              <w:rPr>
                <w:rFonts w:ascii="Arial" w:hAnsi="Arial" w:cs="Arial"/>
                <w:b/>
                <w:bCs/>
                <w:sz w:val="24"/>
                <w:szCs w:val="24"/>
              </w:rPr>
            </w:pPr>
            <w:r>
              <w:rPr>
                <w:rFonts w:ascii="Arial" w:hAnsi="Arial" w:cs="Arial"/>
                <w:b/>
                <w:bCs/>
                <w:sz w:val="24"/>
                <w:szCs w:val="24"/>
              </w:rPr>
              <w:t>Please write in this section how your school is meeting the requirements set out for this theme this could include a photograph</w:t>
            </w:r>
            <w:r w:rsidR="00610429">
              <w:rPr>
                <w:rFonts w:ascii="Arial" w:hAnsi="Arial" w:cs="Arial"/>
                <w:b/>
                <w:bCs/>
                <w:sz w:val="24"/>
                <w:szCs w:val="24"/>
              </w:rPr>
              <w:t xml:space="preserve"> within the action plan</w:t>
            </w:r>
            <w:r>
              <w:rPr>
                <w:rFonts w:ascii="Arial" w:hAnsi="Arial" w:cs="Arial"/>
                <w:b/>
                <w:bCs/>
                <w:sz w:val="24"/>
                <w:szCs w:val="24"/>
              </w:rPr>
              <w:t xml:space="preserve"> of some provision and information about what the photograph is showing. </w:t>
            </w:r>
          </w:p>
          <w:p w14:paraId="24B6D8FC" w14:textId="77777777" w:rsidR="00550EA7" w:rsidRPr="00A230AD" w:rsidRDefault="00550EA7" w:rsidP="00DA5B9C">
            <w:pPr>
              <w:rPr>
                <w:rFonts w:ascii="Arial" w:hAnsi="Arial" w:cs="Arial"/>
                <w:iCs/>
                <w:sz w:val="24"/>
                <w:szCs w:val="24"/>
              </w:rPr>
            </w:pPr>
          </w:p>
        </w:tc>
      </w:tr>
      <w:tr w:rsidR="00A230AD" w14:paraId="07AA1D7A" w14:textId="77777777" w:rsidTr="00112074">
        <w:tc>
          <w:tcPr>
            <w:tcW w:w="13948" w:type="dxa"/>
            <w:gridSpan w:val="2"/>
          </w:tcPr>
          <w:p w14:paraId="13D28638" w14:textId="77777777" w:rsidR="00EA68AF" w:rsidRPr="00EA68AF" w:rsidRDefault="00EA68AF" w:rsidP="00EA68AF">
            <w:pPr>
              <w:rPr>
                <w:rFonts w:ascii="Arial" w:hAnsi="Arial" w:cs="Arial"/>
                <w:b/>
                <w:bCs/>
                <w:iCs/>
                <w:sz w:val="24"/>
                <w:szCs w:val="24"/>
              </w:rPr>
            </w:pPr>
            <w:r w:rsidRPr="00EA68AF">
              <w:rPr>
                <w:rFonts w:ascii="Arial" w:hAnsi="Arial" w:cs="Arial"/>
                <w:b/>
                <w:bCs/>
                <w:iCs/>
                <w:sz w:val="24"/>
                <w:szCs w:val="24"/>
              </w:rPr>
              <w:t xml:space="preserve">Additional evidence to be uploaded with the action plan via the healthy </w:t>
            </w:r>
            <w:proofErr w:type="gramStart"/>
            <w:r w:rsidRPr="00EA68AF">
              <w:rPr>
                <w:rFonts w:ascii="Arial" w:hAnsi="Arial" w:cs="Arial"/>
                <w:b/>
                <w:bCs/>
                <w:iCs/>
                <w:sz w:val="24"/>
                <w:szCs w:val="24"/>
              </w:rPr>
              <w:t>schools</w:t>
            </w:r>
            <w:proofErr w:type="gramEnd"/>
            <w:r w:rsidRPr="00EA68AF">
              <w:rPr>
                <w:rFonts w:ascii="Arial" w:hAnsi="Arial" w:cs="Arial"/>
                <w:b/>
                <w:bCs/>
                <w:iCs/>
                <w:sz w:val="24"/>
                <w:szCs w:val="24"/>
              </w:rPr>
              <w:t xml:space="preserve"> website: </w:t>
            </w:r>
          </w:p>
          <w:p w14:paraId="07DA98B3" w14:textId="77777777" w:rsidR="00F46C56" w:rsidRPr="00EA68AF" w:rsidRDefault="00F46C56" w:rsidP="00EA68AF">
            <w:pPr>
              <w:rPr>
                <w:rFonts w:ascii="Arial" w:hAnsi="Arial" w:cs="Arial"/>
                <w:iCs/>
              </w:rPr>
            </w:pPr>
          </w:p>
          <w:p w14:paraId="59A03730" w14:textId="211FF76E" w:rsidR="00A230AD" w:rsidRPr="00F46C56" w:rsidRDefault="00EA68AF" w:rsidP="00F46C56">
            <w:pPr>
              <w:pStyle w:val="ListParagraph"/>
              <w:numPr>
                <w:ilvl w:val="0"/>
                <w:numId w:val="23"/>
              </w:numPr>
              <w:rPr>
                <w:rFonts w:ascii="Arial" w:hAnsi="Arial" w:cs="Arial"/>
                <w:iCs/>
              </w:rPr>
            </w:pPr>
            <w:r>
              <w:rPr>
                <w:rFonts w:ascii="Arial" w:hAnsi="Arial" w:cs="Arial"/>
                <w:iCs/>
              </w:rPr>
              <w:t>Please add a link in here</w:t>
            </w:r>
            <w:r w:rsidR="00A230AD" w:rsidRPr="00F46C56">
              <w:rPr>
                <w:rFonts w:ascii="Arial" w:hAnsi="Arial" w:cs="Arial"/>
                <w:iCs/>
              </w:rPr>
              <w:t xml:space="preserve"> to the schools planned PSHE curriculum that is accessible </w:t>
            </w:r>
            <w:r>
              <w:rPr>
                <w:rFonts w:ascii="Arial" w:hAnsi="Arial" w:cs="Arial"/>
                <w:iCs/>
              </w:rPr>
              <w:t>via</w:t>
            </w:r>
            <w:r w:rsidR="00A230AD" w:rsidRPr="00F46C56">
              <w:rPr>
                <w:rFonts w:ascii="Arial" w:hAnsi="Arial" w:cs="Arial"/>
                <w:iCs/>
              </w:rPr>
              <w:t xml:space="preserve"> the school website.</w:t>
            </w:r>
          </w:p>
          <w:p w14:paraId="6A094455" w14:textId="72B7032B" w:rsidR="00A230AD" w:rsidRDefault="009F7DE1" w:rsidP="003C6A59">
            <w:pPr>
              <w:pStyle w:val="ListParagraph"/>
              <w:numPr>
                <w:ilvl w:val="0"/>
                <w:numId w:val="19"/>
              </w:numPr>
              <w:rPr>
                <w:rFonts w:ascii="Arial" w:hAnsi="Arial" w:cs="Arial"/>
                <w:iCs/>
              </w:rPr>
            </w:pPr>
            <w:r>
              <w:rPr>
                <w:rFonts w:ascii="Arial" w:hAnsi="Arial" w:cs="Arial"/>
                <w:iCs/>
              </w:rPr>
              <w:lastRenderedPageBreak/>
              <w:t>Please provide e</w:t>
            </w:r>
            <w:r w:rsidR="00A230AD" w:rsidRPr="003C6A59">
              <w:rPr>
                <w:rFonts w:ascii="Arial" w:hAnsi="Arial" w:cs="Arial"/>
                <w:iCs/>
              </w:rPr>
              <w:t xml:space="preserve">vidence of the quality assurance process so this may include records of lesson walk throughs, book scrutiny’s, example of completed pupil assessment and pupil voice feedback focused on the pupils learning from the PSHE </w:t>
            </w:r>
            <w:proofErr w:type="gramStart"/>
            <w:r w:rsidR="00A230AD" w:rsidRPr="003C6A59">
              <w:rPr>
                <w:rFonts w:ascii="Arial" w:hAnsi="Arial" w:cs="Arial"/>
                <w:iCs/>
              </w:rPr>
              <w:t>curriculum</w:t>
            </w:r>
            <w:proofErr w:type="gramEnd"/>
          </w:p>
          <w:p w14:paraId="4018D655" w14:textId="6A610FD4" w:rsidR="009F7DE1" w:rsidRDefault="009F7DE1" w:rsidP="003C6A59">
            <w:pPr>
              <w:pStyle w:val="ListParagraph"/>
              <w:numPr>
                <w:ilvl w:val="0"/>
                <w:numId w:val="19"/>
              </w:numPr>
              <w:rPr>
                <w:rFonts w:ascii="Arial" w:hAnsi="Arial" w:cs="Arial"/>
                <w:iCs/>
              </w:rPr>
            </w:pPr>
            <w:r>
              <w:rPr>
                <w:rFonts w:ascii="Arial" w:hAnsi="Arial" w:cs="Arial"/>
                <w:iCs/>
              </w:rPr>
              <w:t xml:space="preserve">Please upload or provide a link on the school website to the schools Relationships and Sex Education Policy </w:t>
            </w:r>
          </w:p>
          <w:p w14:paraId="13C85679" w14:textId="7271FFE8" w:rsidR="00F46C56" w:rsidRPr="003C6A59" w:rsidRDefault="00F46C56" w:rsidP="00F46C56">
            <w:pPr>
              <w:pStyle w:val="ListParagraph"/>
              <w:rPr>
                <w:rFonts w:ascii="Arial" w:hAnsi="Arial" w:cs="Arial"/>
                <w:iCs/>
              </w:rPr>
            </w:pPr>
          </w:p>
        </w:tc>
      </w:tr>
    </w:tbl>
    <w:p w14:paraId="078988B5" w14:textId="77777777" w:rsidR="00EA68AF" w:rsidRDefault="00EA68AF" w:rsidP="00DA5B9C">
      <w:pPr>
        <w:rPr>
          <w:rFonts w:ascii="Arial" w:hAnsi="Arial" w:cs="Arial"/>
          <w:b/>
          <w:bCs/>
          <w:sz w:val="24"/>
          <w:szCs w:val="24"/>
        </w:rPr>
      </w:pPr>
    </w:p>
    <w:p w14:paraId="11CB0089" w14:textId="1AE61392" w:rsidR="00DA5B9C" w:rsidRPr="00E17FCC" w:rsidRDefault="0056628F" w:rsidP="00DA5B9C">
      <w:pPr>
        <w:rPr>
          <w:rFonts w:ascii="Arial" w:hAnsi="Arial" w:cs="Arial"/>
          <w:b/>
          <w:bCs/>
          <w:sz w:val="24"/>
          <w:szCs w:val="24"/>
        </w:rPr>
      </w:pPr>
      <w:r w:rsidRPr="00E17FCC">
        <w:rPr>
          <w:rFonts w:ascii="Arial" w:hAnsi="Arial" w:cs="Arial"/>
          <w:b/>
          <w:bCs/>
          <w:sz w:val="24"/>
          <w:szCs w:val="24"/>
        </w:rPr>
        <w:t xml:space="preserve">Staff Wellbeing </w:t>
      </w:r>
    </w:p>
    <w:tbl>
      <w:tblPr>
        <w:tblStyle w:val="TableGrid"/>
        <w:tblW w:w="0" w:type="auto"/>
        <w:tblLook w:val="04A0" w:firstRow="1" w:lastRow="0" w:firstColumn="1" w:lastColumn="0" w:noHBand="0" w:noVBand="1"/>
      </w:tblPr>
      <w:tblGrid>
        <w:gridCol w:w="11902"/>
        <w:gridCol w:w="2046"/>
      </w:tblGrid>
      <w:tr w:rsidR="0056628F" w14:paraId="7C0447B9" w14:textId="77777777" w:rsidTr="0056628F">
        <w:tc>
          <w:tcPr>
            <w:tcW w:w="11902" w:type="dxa"/>
          </w:tcPr>
          <w:p w14:paraId="0F743483" w14:textId="7CCC8663" w:rsidR="0056628F" w:rsidRDefault="0056628F" w:rsidP="0056628F">
            <w:pPr>
              <w:rPr>
                <w:rFonts w:ascii="Arial" w:hAnsi="Arial" w:cs="Arial"/>
                <w:sz w:val="24"/>
                <w:szCs w:val="24"/>
              </w:rPr>
            </w:pPr>
            <w:r>
              <w:rPr>
                <w:rFonts w:ascii="Arial" w:hAnsi="Arial" w:cs="Arial"/>
                <w:sz w:val="24"/>
                <w:szCs w:val="24"/>
              </w:rPr>
              <w:t xml:space="preserve">As a school we have maintained all the criteria for the Staff Wellbeing theme of the Healthy Schools Award </w:t>
            </w:r>
          </w:p>
        </w:tc>
        <w:tc>
          <w:tcPr>
            <w:tcW w:w="2046" w:type="dxa"/>
          </w:tcPr>
          <w:p w14:paraId="780F3F82" w14:textId="258CD0E5" w:rsidR="0056628F" w:rsidRDefault="0056628F" w:rsidP="0056628F">
            <w:pPr>
              <w:rPr>
                <w:rFonts w:ascii="Arial" w:hAnsi="Arial" w:cs="Arial"/>
                <w:sz w:val="24"/>
                <w:szCs w:val="24"/>
              </w:rPr>
            </w:pPr>
            <w:r>
              <w:rPr>
                <w:rFonts w:ascii="Arial" w:hAnsi="Arial" w:cs="Arial"/>
                <w:sz w:val="24"/>
                <w:szCs w:val="24"/>
              </w:rPr>
              <w:t xml:space="preserve">           </w:t>
            </w:r>
          </w:p>
        </w:tc>
      </w:tr>
      <w:tr w:rsidR="0056628F" w14:paraId="4162F62E" w14:textId="77777777" w:rsidTr="007731E4">
        <w:tc>
          <w:tcPr>
            <w:tcW w:w="13948" w:type="dxa"/>
            <w:gridSpan w:val="2"/>
          </w:tcPr>
          <w:p w14:paraId="26F29D1C" w14:textId="77777777" w:rsidR="00F46C56" w:rsidRDefault="00F46C56" w:rsidP="00AA7020">
            <w:pPr>
              <w:rPr>
                <w:rFonts w:ascii="Arial" w:hAnsi="Arial" w:cs="Arial"/>
                <w:sz w:val="24"/>
                <w:szCs w:val="24"/>
              </w:rPr>
            </w:pPr>
          </w:p>
          <w:p w14:paraId="41B286BC" w14:textId="43FFD9DB" w:rsidR="00AA7020" w:rsidRPr="00AA7020" w:rsidRDefault="0005498E" w:rsidP="00AA7020">
            <w:pPr>
              <w:rPr>
                <w:rFonts w:ascii="Arial" w:hAnsi="Arial" w:cs="Arial"/>
                <w:sz w:val="24"/>
                <w:szCs w:val="24"/>
              </w:rPr>
            </w:pPr>
            <w:r>
              <w:rPr>
                <w:rFonts w:ascii="Arial" w:hAnsi="Arial" w:cs="Arial"/>
                <w:sz w:val="24"/>
                <w:szCs w:val="24"/>
              </w:rPr>
              <w:t>T</w:t>
            </w:r>
            <w:r w:rsidR="00AA7020" w:rsidRPr="00AA7020">
              <w:rPr>
                <w:rFonts w:ascii="Arial" w:hAnsi="Arial" w:cs="Arial"/>
                <w:sz w:val="24"/>
                <w:szCs w:val="24"/>
              </w:rPr>
              <w:t xml:space="preserve">he school regular monitors staff wellbeing and responds to any emerging issues. </w:t>
            </w:r>
          </w:p>
          <w:p w14:paraId="78E7BB2D" w14:textId="77777777" w:rsidR="00AA7020" w:rsidRPr="00AA7020" w:rsidRDefault="00AA7020" w:rsidP="00AA7020">
            <w:pPr>
              <w:rPr>
                <w:rFonts w:ascii="Arial" w:hAnsi="Arial" w:cs="Arial"/>
                <w:sz w:val="24"/>
                <w:szCs w:val="24"/>
              </w:rPr>
            </w:pPr>
          </w:p>
          <w:p w14:paraId="4CA96E8E" w14:textId="296DF231" w:rsidR="0056628F" w:rsidRDefault="00AA7020" w:rsidP="00AA7020">
            <w:pPr>
              <w:rPr>
                <w:rFonts w:ascii="Arial" w:hAnsi="Arial" w:cs="Arial"/>
                <w:sz w:val="24"/>
                <w:szCs w:val="24"/>
              </w:rPr>
            </w:pPr>
            <w:r w:rsidRPr="00AA7020">
              <w:rPr>
                <w:rFonts w:ascii="Arial" w:hAnsi="Arial" w:cs="Arial"/>
                <w:sz w:val="24"/>
                <w:szCs w:val="24"/>
              </w:rPr>
              <w:t xml:space="preserve">Any further </w:t>
            </w:r>
            <w:r w:rsidR="00F65A36">
              <w:rPr>
                <w:rFonts w:ascii="Arial" w:hAnsi="Arial" w:cs="Arial"/>
                <w:sz w:val="24"/>
                <w:szCs w:val="24"/>
              </w:rPr>
              <w:t>examples</w:t>
            </w:r>
            <w:r w:rsidRPr="00AA7020">
              <w:rPr>
                <w:rFonts w:ascii="Arial" w:hAnsi="Arial" w:cs="Arial"/>
                <w:sz w:val="24"/>
                <w:szCs w:val="24"/>
              </w:rPr>
              <w:t xml:space="preserve"> on how the school continues to successfully support staff wellbeing</w:t>
            </w:r>
            <w:r w:rsidR="00F65A36">
              <w:rPr>
                <w:rFonts w:ascii="Arial" w:hAnsi="Arial" w:cs="Arial"/>
                <w:sz w:val="24"/>
                <w:szCs w:val="24"/>
              </w:rPr>
              <w:t>.</w:t>
            </w:r>
            <w:r w:rsidR="00EA68AF">
              <w:rPr>
                <w:rFonts w:ascii="Arial" w:hAnsi="Arial" w:cs="Arial"/>
                <w:sz w:val="24"/>
                <w:szCs w:val="24"/>
              </w:rPr>
              <w:t xml:space="preserve"> T</w:t>
            </w:r>
            <w:r w:rsidR="00EA68AF" w:rsidRPr="00550EA7">
              <w:rPr>
                <w:rFonts w:ascii="Arial" w:hAnsi="Arial" w:cs="Arial"/>
                <w:sz w:val="24"/>
                <w:szCs w:val="24"/>
              </w:rPr>
              <w:t>his could include a photograph</w:t>
            </w:r>
            <w:r w:rsidR="00EA68AF">
              <w:rPr>
                <w:rFonts w:ascii="Arial" w:hAnsi="Arial" w:cs="Arial"/>
                <w:sz w:val="24"/>
                <w:szCs w:val="24"/>
              </w:rPr>
              <w:t xml:space="preserve"> within the action plan</w:t>
            </w:r>
            <w:r w:rsidR="00EA68AF" w:rsidRPr="00550EA7">
              <w:rPr>
                <w:rFonts w:ascii="Arial" w:hAnsi="Arial" w:cs="Arial"/>
                <w:sz w:val="24"/>
                <w:szCs w:val="24"/>
              </w:rPr>
              <w:t xml:space="preserve"> of some provision and information about what the photograph is showing.</w:t>
            </w:r>
          </w:p>
          <w:p w14:paraId="03B49273" w14:textId="6D04A83A" w:rsidR="00F46C56" w:rsidRDefault="00F46C56" w:rsidP="00AA7020">
            <w:pPr>
              <w:rPr>
                <w:rFonts w:ascii="Arial" w:hAnsi="Arial" w:cs="Arial"/>
                <w:sz w:val="24"/>
                <w:szCs w:val="24"/>
              </w:rPr>
            </w:pPr>
          </w:p>
        </w:tc>
      </w:tr>
      <w:tr w:rsidR="00EA68AF" w14:paraId="5B26BA7F" w14:textId="77777777" w:rsidTr="007731E4">
        <w:tc>
          <w:tcPr>
            <w:tcW w:w="13948" w:type="dxa"/>
            <w:gridSpan w:val="2"/>
          </w:tcPr>
          <w:p w14:paraId="6F9187B0" w14:textId="77777777" w:rsidR="00665B96" w:rsidRDefault="00665B96" w:rsidP="00665B96">
            <w:pPr>
              <w:rPr>
                <w:rFonts w:ascii="Arial" w:hAnsi="Arial" w:cs="Arial"/>
                <w:sz w:val="24"/>
                <w:szCs w:val="24"/>
              </w:rPr>
            </w:pPr>
            <w:r w:rsidRPr="00665B96">
              <w:rPr>
                <w:rFonts w:ascii="Arial" w:hAnsi="Arial" w:cs="Arial"/>
                <w:sz w:val="24"/>
                <w:szCs w:val="24"/>
              </w:rPr>
              <w:t>Please provide evidence with the action plan of</w:t>
            </w:r>
            <w:r w:rsidR="0005498E" w:rsidRPr="00665B96">
              <w:rPr>
                <w:rFonts w:ascii="Arial" w:hAnsi="Arial" w:cs="Arial"/>
                <w:sz w:val="24"/>
                <w:szCs w:val="24"/>
              </w:rPr>
              <w:t xml:space="preserve"> how the school regular monitors staff wellbeing and how the school has responded to any emerging issues from staff feedback</w:t>
            </w:r>
            <w:r w:rsidRPr="00665B96">
              <w:rPr>
                <w:rFonts w:ascii="Arial" w:hAnsi="Arial" w:cs="Arial"/>
                <w:sz w:val="24"/>
                <w:szCs w:val="24"/>
              </w:rPr>
              <w:t xml:space="preserve"> and any other ways the school has supported staff wellbeing. There is no requirement to upload any additional information for staff wellbeing. </w:t>
            </w:r>
          </w:p>
          <w:p w14:paraId="171D53DB" w14:textId="55DC4137" w:rsidR="00665B96" w:rsidRPr="00665B96" w:rsidRDefault="00665B96" w:rsidP="00665B96">
            <w:pPr>
              <w:rPr>
                <w:rFonts w:ascii="Arial" w:hAnsi="Arial" w:cs="Arial"/>
                <w:sz w:val="24"/>
                <w:szCs w:val="24"/>
              </w:rPr>
            </w:pPr>
          </w:p>
        </w:tc>
      </w:tr>
    </w:tbl>
    <w:p w14:paraId="46CD5A93" w14:textId="77777777" w:rsidR="00F557D5" w:rsidRPr="00F557D5" w:rsidRDefault="00F557D5" w:rsidP="00DA5B9C">
      <w:pPr>
        <w:rPr>
          <w:rFonts w:ascii="Arial" w:hAnsi="Arial" w:cs="Arial"/>
          <w:b/>
          <w:sz w:val="24"/>
          <w:szCs w:val="24"/>
        </w:rPr>
      </w:pPr>
    </w:p>
    <w:p w14:paraId="47ABE10D" w14:textId="637ECA06" w:rsidR="009409E3" w:rsidRPr="00F65A36" w:rsidRDefault="00F65A36" w:rsidP="00A713C0">
      <w:pPr>
        <w:rPr>
          <w:rFonts w:ascii="Arial" w:hAnsi="Arial" w:cs="Arial"/>
          <w:b/>
          <w:sz w:val="24"/>
          <w:szCs w:val="24"/>
        </w:rPr>
      </w:pPr>
      <w:bookmarkStart w:id="2" w:name="_Hlk147226791"/>
      <w:r w:rsidRPr="00F65A36">
        <w:rPr>
          <w:rFonts w:ascii="Arial" w:hAnsi="Arial" w:cs="Arial"/>
          <w:b/>
          <w:sz w:val="24"/>
          <w:szCs w:val="24"/>
        </w:rPr>
        <w:t xml:space="preserve">Through doing this self - evaluation for the renewal of the Gold Health schools award have you identified any other aspects of health and wellbeing that will be some next steps for your school? </w:t>
      </w:r>
    </w:p>
    <w:tbl>
      <w:tblPr>
        <w:tblStyle w:val="TableGrid"/>
        <w:tblW w:w="0" w:type="auto"/>
        <w:tblLook w:val="04A0" w:firstRow="1" w:lastRow="0" w:firstColumn="1" w:lastColumn="0" w:noHBand="0" w:noVBand="1"/>
      </w:tblPr>
      <w:tblGrid>
        <w:gridCol w:w="13948"/>
      </w:tblGrid>
      <w:tr w:rsidR="00A713C0" w14:paraId="04A0F380" w14:textId="77777777" w:rsidTr="00A713C0">
        <w:tc>
          <w:tcPr>
            <w:tcW w:w="13948" w:type="dxa"/>
          </w:tcPr>
          <w:p w14:paraId="15868039" w14:textId="77777777" w:rsidR="00A713C0" w:rsidRDefault="00A713C0" w:rsidP="006F090B">
            <w:pPr>
              <w:jc w:val="center"/>
              <w:rPr>
                <w:rFonts w:ascii="Arial" w:hAnsi="Arial" w:cs="Arial"/>
                <w:b/>
                <w:sz w:val="24"/>
                <w:szCs w:val="24"/>
              </w:rPr>
            </w:pPr>
          </w:p>
          <w:p w14:paraId="4FAED97E" w14:textId="77777777" w:rsidR="00A713C0" w:rsidRDefault="00A713C0" w:rsidP="006F090B">
            <w:pPr>
              <w:jc w:val="center"/>
              <w:rPr>
                <w:rFonts w:ascii="Arial" w:hAnsi="Arial" w:cs="Arial"/>
                <w:b/>
                <w:sz w:val="24"/>
                <w:szCs w:val="24"/>
              </w:rPr>
            </w:pPr>
          </w:p>
          <w:p w14:paraId="374F9B34" w14:textId="77777777" w:rsidR="00A713C0" w:rsidRDefault="00A713C0" w:rsidP="006F090B">
            <w:pPr>
              <w:jc w:val="center"/>
              <w:rPr>
                <w:rFonts w:ascii="Arial" w:hAnsi="Arial" w:cs="Arial"/>
                <w:b/>
                <w:sz w:val="24"/>
                <w:szCs w:val="24"/>
              </w:rPr>
            </w:pPr>
          </w:p>
          <w:p w14:paraId="2023487F" w14:textId="01DA85E7" w:rsidR="00A713C0" w:rsidRDefault="00A713C0" w:rsidP="006F090B">
            <w:pPr>
              <w:jc w:val="center"/>
              <w:rPr>
                <w:rFonts w:ascii="Arial" w:hAnsi="Arial" w:cs="Arial"/>
                <w:b/>
                <w:sz w:val="24"/>
                <w:szCs w:val="24"/>
              </w:rPr>
            </w:pPr>
          </w:p>
        </w:tc>
      </w:tr>
    </w:tbl>
    <w:p w14:paraId="254F7408" w14:textId="2FAE5991" w:rsidR="00A713C0" w:rsidRDefault="00A713C0" w:rsidP="006F090B">
      <w:pPr>
        <w:jc w:val="center"/>
        <w:rPr>
          <w:rFonts w:ascii="Arial" w:hAnsi="Arial" w:cs="Arial"/>
          <w:b/>
          <w:sz w:val="24"/>
          <w:szCs w:val="24"/>
        </w:rPr>
      </w:pPr>
    </w:p>
    <w:p w14:paraId="12CA9E9F" w14:textId="77777777" w:rsidR="00665B96" w:rsidRDefault="00F65A36" w:rsidP="0005498E">
      <w:pPr>
        <w:rPr>
          <w:rFonts w:ascii="Arial" w:hAnsi="Arial" w:cs="Arial"/>
          <w:bCs/>
          <w:sz w:val="24"/>
          <w:szCs w:val="24"/>
        </w:rPr>
      </w:pPr>
      <w:r>
        <w:rPr>
          <w:rFonts w:ascii="Arial" w:hAnsi="Arial" w:cs="Arial"/>
          <w:bCs/>
          <w:sz w:val="24"/>
          <w:szCs w:val="24"/>
        </w:rPr>
        <w:t xml:space="preserve">If your school has completed the Gold Renewal Award, please be aware we do also have a Platinum Award for schools who would like to continue developing their whole school approach to health and wellbeing. This award consists of the school self-identifying what their focus will be and working on an agreed action plan for a minimum of an academic year to improve an aspect of </w:t>
      </w:r>
      <w:proofErr w:type="gramStart"/>
      <w:r>
        <w:rPr>
          <w:rFonts w:ascii="Arial" w:hAnsi="Arial" w:cs="Arial"/>
          <w:bCs/>
          <w:sz w:val="24"/>
          <w:szCs w:val="24"/>
        </w:rPr>
        <w:t>health</w:t>
      </w:r>
      <w:proofErr w:type="gramEnd"/>
      <w:r>
        <w:rPr>
          <w:rFonts w:ascii="Arial" w:hAnsi="Arial" w:cs="Arial"/>
          <w:bCs/>
          <w:sz w:val="24"/>
          <w:szCs w:val="24"/>
        </w:rPr>
        <w:t xml:space="preserve"> </w:t>
      </w:r>
    </w:p>
    <w:p w14:paraId="1FDB8F68" w14:textId="77777777" w:rsidR="00665B96" w:rsidRDefault="00665B96" w:rsidP="0005498E">
      <w:pPr>
        <w:rPr>
          <w:rFonts w:ascii="Arial" w:hAnsi="Arial" w:cs="Arial"/>
          <w:bCs/>
          <w:sz w:val="24"/>
          <w:szCs w:val="24"/>
        </w:rPr>
      </w:pPr>
    </w:p>
    <w:p w14:paraId="4EAEE2B2" w14:textId="0233FF73" w:rsidR="0081333F" w:rsidRPr="0005498E" w:rsidRDefault="00F65A36" w:rsidP="0005498E">
      <w:pPr>
        <w:rPr>
          <w:rFonts w:ascii="Arial" w:hAnsi="Arial" w:cs="Arial"/>
          <w:bCs/>
          <w:sz w:val="24"/>
          <w:szCs w:val="24"/>
        </w:rPr>
      </w:pPr>
      <w:r>
        <w:rPr>
          <w:rFonts w:ascii="Arial" w:hAnsi="Arial" w:cs="Arial"/>
          <w:bCs/>
          <w:sz w:val="24"/>
          <w:szCs w:val="24"/>
        </w:rPr>
        <w:t xml:space="preserve">and wellbeing. More information about the Platinum Award can be accessed via the </w:t>
      </w:r>
      <w:hyperlink r:id="rId13" w:history="1">
        <w:r w:rsidRPr="00F65A36">
          <w:rPr>
            <w:rStyle w:val="Hyperlink"/>
            <w:rFonts w:ascii="Arial" w:hAnsi="Arial" w:cs="Arial"/>
            <w:bCs/>
            <w:sz w:val="24"/>
            <w:szCs w:val="24"/>
          </w:rPr>
          <w:t>healthy schools website</w:t>
        </w:r>
      </w:hyperlink>
      <w:r>
        <w:rPr>
          <w:rFonts w:ascii="Arial" w:hAnsi="Arial" w:cs="Arial"/>
          <w:bCs/>
          <w:sz w:val="24"/>
          <w:szCs w:val="24"/>
        </w:rPr>
        <w:t xml:space="preserve"> or please get in contact with the team via email </w:t>
      </w:r>
      <w:hyperlink r:id="rId14" w:history="1">
        <w:r w:rsidRPr="00CF448C">
          <w:rPr>
            <w:rStyle w:val="Hyperlink"/>
            <w:rFonts w:ascii="Arial" w:hAnsi="Arial" w:cs="Arial"/>
            <w:bCs/>
            <w:sz w:val="24"/>
            <w:szCs w:val="24"/>
          </w:rPr>
          <w:t>healthyschools@northyorks.gov.uk</w:t>
        </w:r>
      </w:hyperlink>
      <w:r>
        <w:rPr>
          <w:rFonts w:ascii="Arial" w:hAnsi="Arial" w:cs="Arial"/>
          <w:bCs/>
          <w:sz w:val="24"/>
          <w:szCs w:val="24"/>
        </w:rPr>
        <w:t xml:space="preserve">  </w:t>
      </w:r>
    </w:p>
    <w:bookmarkEnd w:id="2"/>
    <w:sectPr w:rsidR="0081333F" w:rsidRPr="0005498E" w:rsidSect="00EC4598">
      <w:headerReference w:type="default" r:id="rId15"/>
      <w:footerReference w:type="default" r:id="rId16"/>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ED02" w14:textId="77777777" w:rsidR="005A1840" w:rsidRDefault="005A1840" w:rsidP="00031C09">
      <w:pPr>
        <w:spacing w:after="0" w:line="240" w:lineRule="auto"/>
      </w:pPr>
      <w:r>
        <w:separator/>
      </w:r>
    </w:p>
  </w:endnote>
  <w:endnote w:type="continuationSeparator" w:id="0">
    <w:p w14:paraId="4F86A542" w14:textId="77777777" w:rsidR="005A1840" w:rsidRDefault="005A1840" w:rsidP="0003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C259" w14:textId="0B30F015" w:rsidR="00031C09" w:rsidRDefault="0056628F">
    <w:pPr>
      <w:pStyle w:val="Footer"/>
    </w:pPr>
    <w:r>
      <w:rPr>
        <w:noProof/>
      </w:rPr>
      <mc:AlternateContent>
        <mc:Choice Requires="wps">
          <w:drawing>
            <wp:anchor distT="0" distB="0" distL="114300" distR="114300" simplePos="0" relativeHeight="251657216" behindDoc="0" locked="0" layoutInCell="0" allowOverlap="1" wp14:anchorId="6F770BB9" wp14:editId="59D08853">
              <wp:simplePos x="0" y="0"/>
              <wp:positionH relativeFrom="page">
                <wp:posOffset>0</wp:posOffset>
              </wp:positionH>
              <wp:positionV relativeFrom="page">
                <wp:posOffset>7096125</wp:posOffset>
              </wp:positionV>
              <wp:extent cx="10692130" cy="273050"/>
              <wp:effectExtent l="0" t="0" r="0" b="12700"/>
              <wp:wrapNone/>
              <wp:docPr id="3" name="MSIPCM682f4e5e957f4019549127a0" descr="{&quot;HashCode&quot;:-139927281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1C53" w14:textId="2471DA51" w:rsidR="0056628F" w:rsidRPr="0056628F" w:rsidRDefault="0056628F" w:rsidP="0056628F">
                          <w:pPr>
                            <w:spacing w:after="0"/>
                            <w:jc w:val="center"/>
                            <w:rPr>
                              <w:rFonts w:ascii="Calibri" w:hAnsi="Calibri" w:cs="Calibri"/>
                              <w:color w:val="FF0000"/>
                              <w:sz w:val="20"/>
                            </w:rPr>
                          </w:pPr>
                          <w:r w:rsidRPr="0056628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70BB9" id="_x0000_t202" coordsize="21600,21600" o:spt="202" path="m,l,21600r21600,l21600,xe">
              <v:stroke joinstyle="miter"/>
              <v:path gradientshapeok="t" o:connecttype="rect"/>
            </v:shapetype>
            <v:shape id="MSIPCM682f4e5e957f4019549127a0" o:spid="_x0000_s1026" type="#_x0000_t202" alt="{&quot;HashCode&quot;:-1399272816,&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21C91C53" w14:textId="2471DA51" w:rsidR="0056628F" w:rsidRPr="0056628F" w:rsidRDefault="0056628F" w:rsidP="0056628F">
                    <w:pPr>
                      <w:spacing w:after="0"/>
                      <w:jc w:val="center"/>
                      <w:rPr>
                        <w:rFonts w:ascii="Calibri" w:hAnsi="Calibri" w:cs="Calibri"/>
                        <w:color w:val="FF0000"/>
                        <w:sz w:val="20"/>
                      </w:rPr>
                    </w:pPr>
                    <w:r w:rsidRPr="0056628F">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01ED" w14:textId="77777777" w:rsidR="005A1840" w:rsidRDefault="005A1840" w:rsidP="00031C09">
      <w:pPr>
        <w:spacing w:after="0" w:line="240" w:lineRule="auto"/>
      </w:pPr>
      <w:r>
        <w:separator/>
      </w:r>
    </w:p>
  </w:footnote>
  <w:footnote w:type="continuationSeparator" w:id="0">
    <w:p w14:paraId="2E2E88AF" w14:textId="77777777" w:rsidR="005A1840" w:rsidRDefault="005A1840" w:rsidP="0003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405A" w14:textId="52494537" w:rsidR="00AE734F" w:rsidRDefault="0027211D">
    <w:pPr>
      <w:pStyle w:val="Header"/>
    </w:pPr>
    <w:r>
      <w:t>Gold Renewal</w:t>
    </w:r>
    <w:r w:rsidR="003F3002">
      <w:t xml:space="preserve"> </w:t>
    </w:r>
    <w:r w:rsidR="0005498E">
      <w:t>November</w:t>
    </w:r>
    <w:r w:rsidR="009865C0">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D03"/>
    <w:multiLevelType w:val="hybridMultilevel"/>
    <w:tmpl w:val="13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6424"/>
    <w:multiLevelType w:val="hybridMultilevel"/>
    <w:tmpl w:val="EE92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6467"/>
    <w:multiLevelType w:val="hybridMultilevel"/>
    <w:tmpl w:val="031E13E0"/>
    <w:lvl w:ilvl="0" w:tplc="D5383B74">
      <w:start w:val="1"/>
      <w:numFmt w:val="bullet"/>
      <w:lvlText w:val=""/>
      <w:lvlJc w:val="left"/>
      <w:pPr>
        <w:tabs>
          <w:tab w:val="num" w:pos="720"/>
        </w:tabs>
        <w:ind w:left="720" w:hanging="360"/>
      </w:pPr>
      <w:rPr>
        <w:rFonts w:ascii="Symbol" w:hAnsi="Symbol" w:hint="default"/>
      </w:rPr>
    </w:lvl>
    <w:lvl w:ilvl="1" w:tplc="4AEA41EE" w:tentative="1">
      <w:start w:val="1"/>
      <w:numFmt w:val="bullet"/>
      <w:lvlText w:val=""/>
      <w:lvlJc w:val="left"/>
      <w:pPr>
        <w:tabs>
          <w:tab w:val="num" w:pos="1440"/>
        </w:tabs>
        <w:ind w:left="1440" w:hanging="360"/>
      </w:pPr>
      <w:rPr>
        <w:rFonts w:ascii="Symbol" w:hAnsi="Symbol" w:hint="default"/>
      </w:rPr>
    </w:lvl>
    <w:lvl w:ilvl="2" w:tplc="AC34E2C0" w:tentative="1">
      <w:start w:val="1"/>
      <w:numFmt w:val="bullet"/>
      <w:lvlText w:val=""/>
      <w:lvlJc w:val="left"/>
      <w:pPr>
        <w:tabs>
          <w:tab w:val="num" w:pos="2160"/>
        </w:tabs>
        <w:ind w:left="2160" w:hanging="360"/>
      </w:pPr>
      <w:rPr>
        <w:rFonts w:ascii="Symbol" w:hAnsi="Symbol" w:hint="default"/>
      </w:rPr>
    </w:lvl>
    <w:lvl w:ilvl="3" w:tplc="631468B6" w:tentative="1">
      <w:start w:val="1"/>
      <w:numFmt w:val="bullet"/>
      <w:lvlText w:val=""/>
      <w:lvlJc w:val="left"/>
      <w:pPr>
        <w:tabs>
          <w:tab w:val="num" w:pos="2880"/>
        </w:tabs>
        <w:ind w:left="2880" w:hanging="360"/>
      </w:pPr>
      <w:rPr>
        <w:rFonts w:ascii="Symbol" w:hAnsi="Symbol" w:hint="default"/>
      </w:rPr>
    </w:lvl>
    <w:lvl w:ilvl="4" w:tplc="643A78EC" w:tentative="1">
      <w:start w:val="1"/>
      <w:numFmt w:val="bullet"/>
      <w:lvlText w:val=""/>
      <w:lvlJc w:val="left"/>
      <w:pPr>
        <w:tabs>
          <w:tab w:val="num" w:pos="3600"/>
        </w:tabs>
        <w:ind w:left="3600" w:hanging="360"/>
      </w:pPr>
      <w:rPr>
        <w:rFonts w:ascii="Symbol" w:hAnsi="Symbol" w:hint="default"/>
      </w:rPr>
    </w:lvl>
    <w:lvl w:ilvl="5" w:tplc="7466ED10" w:tentative="1">
      <w:start w:val="1"/>
      <w:numFmt w:val="bullet"/>
      <w:lvlText w:val=""/>
      <w:lvlJc w:val="left"/>
      <w:pPr>
        <w:tabs>
          <w:tab w:val="num" w:pos="4320"/>
        </w:tabs>
        <w:ind w:left="4320" w:hanging="360"/>
      </w:pPr>
      <w:rPr>
        <w:rFonts w:ascii="Symbol" w:hAnsi="Symbol" w:hint="default"/>
      </w:rPr>
    </w:lvl>
    <w:lvl w:ilvl="6" w:tplc="3D86A3A6" w:tentative="1">
      <w:start w:val="1"/>
      <w:numFmt w:val="bullet"/>
      <w:lvlText w:val=""/>
      <w:lvlJc w:val="left"/>
      <w:pPr>
        <w:tabs>
          <w:tab w:val="num" w:pos="5040"/>
        </w:tabs>
        <w:ind w:left="5040" w:hanging="360"/>
      </w:pPr>
      <w:rPr>
        <w:rFonts w:ascii="Symbol" w:hAnsi="Symbol" w:hint="default"/>
      </w:rPr>
    </w:lvl>
    <w:lvl w:ilvl="7" w:tplc="B96041DE" w:tentative="1">
      <w:start w:val="1"/>
      <w:numFmt w:val="bullet"/>
      <w:lvlText w:val=""/>
      <w:lvlJc w:val="left"/>
      <w:pPr>
        <w:tabs>
          <w:tab w:val="num" w:pos="5760"/>
        </w:tabs>
        <w:ind w:left="5760" w:hanging="360"/>
      </w:pPr>
      <w:rPr>
        <w:rFonts w:ascii="Symbol" w:hAnsi="Symbol" w:hint="default"/>
      </w:rPr>
    </w:lvl>
    <w:lvl w:ilvl="8" w:tplc="5AEA410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665490"/>
    <w:multiLevelType w:val="hybridMultilevel"/>
    <w:tmpl w:val="A7E8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A3E61"/>
    <w:multiLevelType w:val="hybridMultilevel"/>
    <w:tmpl w:val="A50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75D4E"/>
    <w:multiLevelType w:val="hybridMultilevel"/>
    <w:tmpl w:val="139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16B21"/>
    <w:multiLevelType w:val="hybridMultilevel"/>
    <w:tmpl w:val="D7B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01225"/>
    <w:multiLevelType w:val="hybridMultilevel"/>
    <w:tmpl w:val="9BA214DC"/>
    <w:lvl w:ilvl="0" w:tplc="C2A49512">
      <w:start w:val="1"/>
      <w:numFmt w:val="bullet"/>
      <w:lvlText w:val=""/>
      <w:lvlJc w:val="left"/>
      <w:pPr>
        <w:tabs>
          <w:tab w:val="num" w:pos="720"/>
        </w:tabs>
        <w:ind w:left="720" w:hanging="360"/>
      </w:pPr>
      <w:rPr>
        <w:rFonts w:ascii="Symbol" w:hAnsi="Symbol" w:hint="default"/>
      </w:rPr>
    </w:lvl>
    <w:lvl w:ilvl="1" w:tplc="5EE29C18" w:tentative="1">
      <w:start w:val="1"/>
      <w:numFmt w:val="bullet"/>
      <w:lvlText w:val=""/>
      <w:lvlJc w:val="left"/>
      <w:pPr>
        <w:tabs>
          <w:tab w:val="num" w:pos="1440"/>
        </w:tabs>
        <w:ind w:left="1440" w:hanging="360"/>
      </w:pPr>
      <w:rPr>
        <w:rFonts w:ascii="Symbol" w:hAnsi="Symbol" w:hint="default"/>
      </w:rPr>
    </w:lvl>
    <w:lvl w:ilvl="2" w:tplc="B094C1BC" w:tentative="1">
      <w:start w:val="1"/>
      <w:numFmt w:val="bullet"/>
      <w:lvlText w:val=""/>
      <w:lvlJc w:val="left"/>
      <w:pPr>
        <w:tabs>
          <w:tab w:val="num" w:pos="2160"/>
        </w:tabs>
        <w:ind w:left="2160" w:hanging="360"/>
      </w:pPr>
      <w:rPr>
        <w:rFonts w:ascii="Symbol" w:hAnsi="Symbol" w:hint="default"/>
      </w:rPr>
    </w:lvl>
    <w:lvl w:ilvl="3" w:tplc="C7B4B8F2" w:tentative="1">
      <w:start w:val="1"/>
      <w:numFmt w:val="bullet"/>
      <w:lvlText w:val=""/>
      <w:lvlJc w:val="left"/>
      <w:pPr>
        <w:tabs>
          <w:tab w:val="num" w:pos="2880"/>
        </w:tabs>
        <w:ind w:left="2880" w:hanging="360"/>
      </w:pPr>
      <w:rPr>
        <w:rFonts w:ascii="Symbol" w:hAnsi="Symbol" w:hint="default"/>
      </w:rPr>
    </w:lvl>
    <w:lvl w:ilvl="4" w:tplc="B19E8552" w:tentative="1">
      <w:start w:val="1"/>
      <w:numFmt w:val="bullet"/>
      <w:lvlText w:val=""/>
      <w:lvlJc w:val="left"/>
      <w:pPr>
        <w:tabs>
          <w:tab w:val="num" w:pos="3600"/>
        </w:tabs>
        <w:ind w:left="3600" w:hanging="360"/>
      </w:pPr>
      <w:rPr>
        <w:rFonts w:ascii="Symbol" w:hAnsi="Symbol" w:hint="default"/>
      </w:rPr>
    </w:lvl>
    <w:lvl w:ilvl="5" w:tplc="FD00915C" w:tentative="1">
      <w:start w:val="1"/>
      <w:numFmt w:val="bullet"/>
      <w:lvlText w:val=""/>
      <w:lvlJc w:val="left"/>
      <w:pPr>
        <w:tabs>
          <w:tab w:val="num" w:pos="4320"/>
        </w:tabs>
        <w:ind w:left="4320" w:hanging="360"/>
      </w:pPr>
      <w:rPr>
        <w:rFonts w:ascii="Symbol" w:hAnsi="Symbol" w:hint="default"/>
      </w:rPr>
    </w:lvl>
    <w:lvl w:ilvl="6" w:tplc="E210273C" w:tentative="1">
      <w:start w:val="1"/>
      <w:numFmt w:val="bullet"/>
      <w:lvlText w:val=""/>
      <w:lvlJc w:val="left"/>
      <w:pPr>
        <w:tabs>
          <w:tab w:val="num" w:pos="5040"/>
        </w:tabs>
        <w:ind w:left="5040" w:hanging="360"/>
      </w:pPr>
      <w:rPr>
        <w:rFonts w:ascii="Symbol" w:hAnsi="Symbol" w:hint="default"/>
      </w:rPr>
    </w:lvl>
    <w:lvl w:ilvl="7" w:tplc="B0CE580A" w:tentative="1">
      <w:start w:val="1"/>
      <w:numFmt w:val="bullet"/>
      <w:lvlText w:val=""/>
      <w:lvlJc w:val="left"/>
      <w:pPr>
        <w:tabs>
          <w:tab w:val="num" w:pos="5760"/>
        </w:tabs>
        <w:ind w:left="5760" w:hanging="360"/>
      </w:pPr>
      <w:rPr>
        <w:rFonts w:ascii="Symbol" w:hAnsi="Symbol" w:hint="default"/>
      </w:rPr>
    </w:lvl>
    <w:lvl w:ilvl="8" w:tplc="CD12B79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49A0F5F"/>
    <w:multiLevelType w:val="hybridMultilevel"/>
    <w:tmpl w:val="E0F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0594B"/>
    <w:multiLevelType w:val="hybridMultilevel"/>
    <w:tmpl w:val="C3C2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D5D3A"/>
    <w:multiLevelType w:val="hybridMultilevel"/>
    <w:tmpl w:val="A31A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77DD1"/>
    <w:multiLevelType w:val="hybridMultilevel"/>
    <w:tmpl w:val="AED0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C6394"/>
    <w:multiLevelType w:val="hybridMultilevel"/>
    <w:tmpl w:val="FC68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56678"/>
    <w:multiLevelType w:val="hybridMultilevel"/>
    <w:tmpl w:val="890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53548"/>
    <w:multiLevelType w:val="hybridMultilevel"/>
    <w:tmpl w:val="1E7A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56D28"/>
    <w:multiLevelType w:val="hybridMultilevel"/>
    <w:tmpl w:val="6310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578B5"/>
    <w:multiLevelType w:val="hybridMultilevel"/>
    <w:tmpl w:val="30964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60F0DEF"/>
    <w:multiLevelType w:val="hybridMultilevel"/>
    <w:tmpl w:val="BAE0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770E5"/>
    <w:multiLevelType w:val="hybridMultilevel"/>
    <w:tmpl w:val="875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55406"/>
    <w:multiLevelType w:val="hybridMultilevel"/>
    <w:tmpl w:val="6B42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1205">
    <w:abstractNumId w:val="15"/>
  </w:num>
  <w:num w:numId="2" w16cid:durableId="1761096651">
    <w:abstractNumId w:val="21"/>
  </w:num>
  <w:num w:numId="3" w16cid:durableId="771975477">
    <w:abstractNumId w:val="25"/>
  </w:num>
  <w:num w:numId="4" w16cid:durableId="1588877842">
    <w:abstractNumId w:val="0"/>
  </w:num>
  <w:num w:numId="5" w16cid:durableId="872421780">
    <w:abstractNumId w:val="10"/>
  </w:num>
  <w:num w:numId="6" w16cid:durableId="1937789864">
    <w:abstractNumId w:val="7"/>
  </w:num>
  <w:num w:numId="7" w16cid:durableId="1253389275">
    <w:abstractNumId w:val="24"/>
  </w:num>
  <w:num w:numId="8" w16cid:durableId="2048556177">
    <w:abstractNumId w:val="5"/>
  </w:num>
  <w:num w:numId="9" w16cid:durableId="209388027">
    <w:abstractNumId w:val="8"/>
  </w:num>
  <w:num w:numId="10" w16cid:durableId="1828324628">
    <w:abstractNumId w:val="6"/>
  </w:num>
  <w:num w:numId="11" w16cid:durableId="452789804">
    <w:abstractNumId w:val="26"/>
  </w:num>
  <w:num w:numId="12" w16cid:durableId="1076904098">
    <w:abstractNumId w:val="9"/>
  </w:num>
  <w:num w:numId="13" w16cid:durableId="238951297">
    <w:abstractNumId w:val="16"/>
  </w:num>
  <w:num w:numId="14" w16cid:durableId="1558470760">
    <w:abstractNumId w:val="20"/>
  </w:num>
  <w:num w:numId="15" w16cid:durableId="1267539391">
    <w:abstractNumId w:val="23"/>
  </w:num>
  <w:num w:numId="16" w16cid:durableId="1970817058">
    <w:abstractNumId w:val="12"/>
  </w:num>
  <w:num w:numId="17" w16cid:durableId="1066992194">
    <w:abstractNumId w:val="13"/>
  </w:num>
  <w:num w:numId="18" w16cid:durableId="758448596">
    <w:abstractNumId w:val="17"/>
  </w:num>
  <w:num w:numId="19" w16cid:durableId="569389595">
    <w:abstractNumId w:val="19"/>
  </w:num>
  <w:num w:numId="20" w16cid:durableId="2091612131">
    <w:abstractNumId w:val="4"/>
  </w:num>
  <w:num w:numId="21" w16cid:durableId="2131589501">
    <w:abstractNumId w:val="1"/>
  </w:num>
  <w:num w:numId="22" w16cid:durableId="1976448229">
    <w:abstractNumId w:val="22"/>
  </w:num>
  <w:num w:numId="23" w16cid:durableId="1589657642">
    <w:abstractNumId w:val="18"/>
  </w:num>
  <w:num w:numId="24" w16cid:durableId="1707830121">
    <w:abstractNumId w:val="11"/>
  </w:num>
  <w:num w:numId="25" w16cid:durableId="1202010657">
    <w:abstractNumId w:val="2"/>
  </w:num>
  <w:num w:numId="26" w16cid:durableId="237178041">
    <w:abstractNumId w:val="14"/>
  </w:num>
  <w:num w:numId="27" w16cid:durableId="146311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C"/>
    <w:rsid w:val="00031C09"/>
    <w:rsid w:val="0005498E"/>
    <w:rsid w:val="000D0F2C"/>
    <w:rsid w:val="000D1061"/>
    <w:rsid w:val="001307FE"/>
    <w:rsid w:val="0015288B"/>
    <w:rsid w:val="001B1925"/>
    <w:rsid w:val="001E1AD4"/>
    <w:rsid w:val="0023110D"/>
    <w:rsid w:val="00256EFF"/>
    <w:rsid w:val="00263462"/>
    <w:rsid w:val="0027211D"/>
    <w:rsid w:val="00292173"/>
    <w:rsid w:val="00295552"/>
    <w:rsid w:val="002A25F7"/>
    <w:rsid w:val="003352E1"/>
    <w:rsid w:val="003422C7"/>
    <w:rsid w:val="00355A54"/>
    <w:rsid w:val="003C6A59"/>
    <w:rsid w:val="003F1458"/>
    <w:rsid w:val="003F3002"/>
    <w:rsid w:val="0040429D"/>
    <w:rsid w:val="00437A6C"/>
    <w:rsid w:val="005114BF"/>
    <w:rsid w:val="0052124F"/>
    <w:rsid w:val="00536110"/>
    <w:rsid w:val="00550EA7"/>
    <w:rsid w:val="00554048"/>
    <w:rsid w:val="0056628F"/>
    <w:rsid w:val="005848EA"/>
    <w:rsid w:val="005A1840"/>
    <w:rsid w:val="005D627B"/>
    <w:rsid w:val="005E16A7"/>
    <w:rsid w:val="005E63E0"/>
    <w:rsid w:val="00610429"/>
    <w:rsid w:val="00652363"/>
    <w:rsid w:val="00665B96"/>
    <w:rsid w:val="006F090B"/>
    <w:rsid w:val="00753C06"/>
    <w:rsid w:val="0076119E"/>
    <w:rsid w:val="0081333F"/>
    <w:rsid w:val="00841859"/>
    <w:rsid w:val="008671F6"/>
    <w:rsid w:val="00867D58"/>
    <w:rsid w:val="008D4234"/>
    <w:rsid w:val="008E4280"/>
    <w:rsid w:val="00906735"/>
    <w:rsid w:val="00924472"/>
    <w:rsid w:val="009409E3"/>
    <w:rsid w:val="00953031"/>
    <w:rsid w:val="009865C0"/>
    <w:rsid w:val="009A6EEB"/>
    <w:rsid w:val="009F7DE1"/>
    <w:rsid w:val="00A230AD"/>
    <w:rsid w:val="00A54E63"/>
    <w:rsid w:val="00A713C0"/>
    <w:rsid w:val="00A80FA9"/>
    <w:rsid w:val="00A86ACE"/>
    <w:rsid w:val="00A95DFC"/>
    <w:rsid w:val="00AA7020"/>
    <w:rsid w:val="00AC18F5"/>
    <w:rsid w:val="00AE734F"/>
    <w:rsid w:val="00B419ED"/>
    <w:rsid w:val="00B622F2"/>
    <w:rsid w:val="00B92A0A"/>
    <w:rsid w:val="00BC3795"/>
    <w:rsid w:val="00C07A24"/>
    <w:rsid w:val="00C236DA"/>
    <w:rsid w:val="00D23983"/>
    <w:rsid w:val="00D36BF4"/>
    <w:rsid w:val="00D52575"/>
    <w:rsid w:val="00D61F34"/>
    <w:rsid w:val="00DA5B9C"/>
    <w:rsid w:val="00DB0127"/>
    <w:rsid w:val="00E1796D"/>
    <w:rsid w:val="00E17FCC"/>
    <w:rsid w:val="00E2238E"/>
    <w:rsid w:val="00E6026F"/>
    <w:rsid w:val="00E63569"/>
    <w:rsid w:val="00EA68AF"/>
    <w:rsid w:val="00EC4598"/>
    <w:rsid w:val="00EC59AD"/>
    <w:rsid w:val="00EF22C1"/>
    <w:rsid w:val="00F23920"/>
    <w:rsid w:val="00F410BF"/>
    <w:rsid w:val="00F46C56"/>
    <w:rsid w:val="00F557D5"/>
    <w:rsid w:val="00F65A36"/>
    <w:rsid w:val="00F83EAE"/>
    <w:rsid w:val="00FB511F"/>
    <w:rsid w:val="00FB6FED"/>
    <w:rsid w:val="00FD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EC2F36"/>
  <w15:chartTrackingRefBased/>
  <w15:docId w15:val="{4AA6CD91-AE79-4044-9E0D-D9A9BF2F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9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7D5"/>
    <w:pPr>
      <w:spacing w:after="0" w:line="240" w:lineRule="auto"/>
      <w:ind w:left="720"/>
      <w:contextualSpacing/>
    </w:pPr>
    <w:rPr>
      <w:sz w:val="24"/>
      <w:szCs w:val="24"/>
    </w:rPr>
  </w:style>
  <w:style w:type="paragraph" w:styleId="Header">
    <w:name w:val="header"/>
    <w:basedOn w:val="Normal"/>
    <w:link w:val="HeaderChar"/>
    <w:uiPriority w:val="99"/>
    <w:unhideWhenUsed/>
    <w:rsid w:val="00031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C09"/>
  </w:style>
  <w:style w:type="paragraph" w:styleId="Footer">
    <w:name w:val="footer"/>
    <w:basedOn w:val="Normal"/>
    <w:link w:val="FooterChar"/>
    <w:uiPriority w:val="99"/>
    <w:unhideWhenUsed/>
    <w:rsid w:val="00031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C09"/>
  </w:style>
  <w:style w:type="character" w:styleId="Hyperlink">
    <w:name w:val="Hyperlink"/>
    <w:basedOn w:val="DefaultParagraphFont"/>
    <w:uiPriority w:val="99"/>
    <w:unhideWhenUsed/>
    <w:rsid w:val="001E1AD4"/>
    <w:rPr>
      <w:color w:val="0563C1" w:themeColor="hyperlink"/>
      <w:u w:val="single"/>
    </w:rPr>
  </w:style>
  <w:style w:type="character" w:styleId="CommentReference">
    <w:name w:val="annotation reference"/>
    <w:basedOn w:val="DefaultParagraphFont"/>
    <w:uiPriority w:val="99"/>
    <w:semiHidden/>
    <w:unhideWhenUsed/>
    <w:rsid w:val="005114BF"/>
    <w:rPr>
      <w:sz w:val="16"/>
      <w:szCs w:val="16"/>
    </w:rPr>
  </w:style>
  <w:style w:type="paragraph" w:styleId="CommentText">
    <w:name w:val="annotation text"/>
    <w:basedOn w:val="Normal"/>
    <w:link w:val="CommentTextChar"/>
    <w:uiPriority w:val="99"/>
    <w:semiHidden/>
    <w:unhideWhenUsed/>
    <w:rsid w:val="005114BF"/>
    <w:pPr>
      <w:spacing w:line="240" w:lineRule="auto"/>
    </w:pPr>
    <w:rPr>
      <w:sz w:val="20"/>
      <w:szCs w:val="20"/>
    </w:rPr>
  </w:style>
  <w:style w:type="character" w:customStyle="1" w:styleId="CommentTextChar">
    <w:name w:val="Comment Text Char"/>
    <w:basedOn w:val="DefaultParagraphFont"/>
    <w:link w:val="CommentText"/>
    <w:uiPriority w:val="99"/>
    <w:semiHidden/>
    <w:rsid w:val="005114BF"/>
    <w:rPr>
      <w:sz w:val="20"/>
      <w:szCs w:val="20"/>
    </w:rPr>
  </w:style>
  <w:style w:type="paragraph" w:styleId="CommentSubject">
    <w:name w:val="annotation subject"/>
    <w:basedOn w:val="CommentText"/>
    <w:next w:val="CommentText"/>
    <w:link w:val="CommentSubjectChar"/>
    <w:uiPriority w:val="99"/>
    <w:semiHidden/>
    <w:unhideWhenUsed/>
    <w:rsid w:val="005114BF"/>
    <w:rPr>
      <w:b/>
      <w:bCs/>
    </w:rPr>
  </w:style>
  <w:style w:type="character" w:customStyle="1" w:styleId="CommentSubjectChar">
    <w:name w:val="Comment Subject Char"/>
    <w:basedOn w:val="CommentTextChar"/>
    <w:link w:val="CommentSubject"/>
    <w:uiPriority w:val="99"/>
    <w:semiHidden/>
    <w:rsid w:val="005114BF"/>
    <w:rPr>
      <w:b/>
      <w:bCs/>
      <w:sz w:val="20"/>
      <w:szCs w:val="20"/>
    </w:rPr>
  </w:style>
  <w:style w:type="paragraph" w:styleId="Revision">
    <w:name w:val="Revision"/>
    <w:hidden/>
    <w:uiPriority w:val="99"/>
    <w:semiHidden/>
    <w:rsid w:val="005114BF"/>
    <w:pPr>
      <w:spacing w:after="0" w:line="240" w:lineRule="auto"/>
    </w:pPr>
  </w:style>
  <w:style w:type="paragraph" w:styleId="BalloonText">
    <w:name w:val="Balloon Text"/>
    <w:basedOn w:val="Normal"/>
    <w:link w:val="BalloonTextChar"/>
    <w:uiPriority w:val="99"/>
    <w:semiHidden/>
    <w:unhideWhenUsed/>
    <w:rsid w:val="00511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BF"/>
    <w:rPr>
      <w:rFonts w:ascii="Segoe UI" w:hAnsi="Segoe UI" w:cs="Segoe UI"/>
      <w:sz w:val="18"/>
      <w:szCs w:val="18"/>
    </w:rPr>
  </w:style>
  <w:style w:type="character" w:styleId="UnresolvedMention">
    <w:name w:val="Unresolved Mention"/>
    <w:basedOn w:val="DefaultParagraphFont"/>
    <w:uiPriority w:val="99"/>
    <w:semiHidden/>
    <w:unhideWhenUsed/>
    <w:rsid w:val="0075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8442">
      <w:bodyDiv w:val="1"/>
      <w:marLeft w:val="0"/>
      <w:marRight w:val="0"/>
      <w:marTop w:val="0"/>
      <w:marBottom w:val="0"/>
      <w:divBdr>
        <w:top w:val="none" w:sz="0" w:space="0" w:color="auto"/>
        <w:left w:val="none" w:sz="0" w:space="0" w:color="auto"/>
        <w:bottom w:val="none" w:sz="0" w:space="0" w:color="auto"/>
        <w:right w:val="none" w:sz="0" w:space="0" w:color="auto"/>
      </w:divBdr>
      <w:divsChild>
        <w:div w:id="2139639707">
          <w:marLeft w:val="547"/>
          <w:marRight w:val="0"/>
          <w:marTop w:val="0"/>
          <w:marBottom w:val="0"/>
          <w:divBdr>
            <w:top w:val="none" w:sz="0" w:space="0" w:color="auto"/>
            <w:left w:val="none" w:sz="0" w:space="0" w:color="auto"/>
            <w:bottom w:val="none" w:sz="0" w:space="0" w:color="auto"/>
            <w:right w:val="none" w:sz="0" w:space="0" w:color="auto"/>
          </w:divBdr>
        </w:div>
        <w:div w:id="1366372876">
          <w:marLeft w:val="547"/>
          <w:marRight w:val="0"/>
          <w:marTop w:val="0"/>
          <w:marBottom w:val="0"/>
          <w:divBdr>
            <w:top w:val="none" w:sz="0" w:space="0" w:color="auto"/>
            <w:left w:val="none" w:sz="0" w:space="0" w:color="auto"/>
            <w:bottom w:val="none" w:sz="0" w:space="0" w:color="auto"/>
            <w:right w:val="none" w:sz="0" w:space="0" w:color="auto"/>
          </w:divBdr>
        </w:div>
        <w:div w:id="1308625309">
          <w:marLeft w:val="547"/>
          <w:marRight w:val="0"/>
          <w:marTop w:val="0"/>
          <w:marBottom w:val="0"/>
          <w:divBdr>
            <w:top w:val="none" w:sz="0" w:space="0" w:color="auto"/>
            <w:left w:val="none" w:sz="0" w:space="0" w:color="auto"/>
            <w:bottom w:val="none" w:sz="0" w:space="0" w:color="auto"/>
            <w:right w:val="none" w:sz="0" w:space="0" w:color="auto"/>
          </w:divBdr>
        </w:div>
        <w:div w:id="286397320">
          <w:marLeft w:val="547"/>
          <w:marRight w:val="0"/>
          <w:marTop w:val="0"/>
          <w:marBottom w:val="0"/>
          <w:divBdr>
            <w:top w:val="none" w:sz="0" w:space="0" w:color="auto"/>
            <w:left w:val="none" w:sz="0" w:space="0" w:color="auto"/>
            <w:bottom w:val="none" w:sz="0" w:space="0" w:color="auto"/>
            <w:right w:val="none" w:sz="0" w:space="0" w:color="auto"/>
          </w:divBdr>
        </w:div>
        <w:div w:id="1289700815">
          <w:marLeft w:val="547"/>
          <w:marRight w:val="0"/>
          <w:marTop w:val="0"/>
          <w:marBottom w:val="0"/>
          <w:divBdr>
            <w:top w:val="none" w:sz="0" w:space="0" w:color="auto"/>
            <w:left w:val="none" w:sz="0" w:space="0" w:color="auto"/>
            <w:bottom w:val="none" w:sz="0" w:space="0" w:color="auto"/>
            <w:right w:val="none" w:sz="0" w:space="0" w:color="auto"/>
          </w:divBdr>
        </w:div>
      </w:divsChild>
    </w:div>
    <w:div w:id="1207529813">
      <w:bodyDiv w:val="1"/>
      <w:marLeft w:val="0"/>
      <w:marRight w:val="0"/>
      <w:marTop w:val="0"/>
      <w:marBottom w:val="0"/>
      <w:divBdr>
        <w:top w:val="none" w:sz="0" w:space="0" w:color="auto"/>
        <w:left w:val="none" w:sz="0" w:space="0" w:color="auto"/>
        <w:bottom w:val="none" w:sz="0" w:space="0" w:color="auto"/>
        <w:right w:val="none" w:sz="0" w:space="0" w:color="auto"/>
      </w:divBdr>
      <w:divsChild>
        <w:div w:id="6905801">
          <w:marLeft w:val="547"/>
          <w:marRight w:val="0"/>
          <w:marTop w:val="0"/>
          <w:marBottom w:val="0"/>
          <w:divBdr>
            <w:top w:val="none" w:sz="0" w:space="0" w:color="auto"/>
            <w:left w:val="none" w:sz="0" w:space="0" w:color="auto"/>
            <w:bottom w:val="none" w:sz="0" w:space="0" w:color="auto"/>
            <w:right w:val="none" w:sz="0" w:space="0" w:color="auto"/>
          </w:divBdr>
        </w:div>
      </w:divsChild>
    </w:div>
    <w:div w:id="1565876583">
      <w:bodyDiv w:val="1"/>
      <w:marLeft w:val="0"/>
      <w:marRight w:val="0"/>
      <w:marTop w:val="0"/>
      <w:marBottom w:val="0"/>
      <w:divBdr>
        <w:top w:val="none" w:sz="0" w:space="0" w:color="auto"/>
        <w:left w:val="none" w:sz="0" w:space="0" w:color="auto"/>
        <w:bottom w:val="none" w:sz="0" w:space="0" w:color="auto"/>
        <w:right w:val="none" w:sz="0" w:space="0" w:color="auto"/>
      </w:divBdr>
      <w:divsChild>
        <w:div w:id="6631669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thyschoolsnorthyork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senior-mental-health-lead-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yschools@northyorks.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althyschoolsnorthyorks.org/submission-dates-for-schools/" TargetMode="External"/><Relationship Id="rId4" Type="http://schemas.openxmlformats.org/officeDocument/2006/relationships/settings" Target="settings.xml"/><Relationship Id="rId9" Type="http://schemas.openxmlformats.org/officeDocument/2006/relationships/hyperlink" Target="https://healthyschoolsnorthyorks.org/" TargetMode="External"/><Relationship Id="rId14" Type="http://schemas.openxmlformats.org/officeDocument/2006/relationships/hyperlink" Target="mailto:healthyschools@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5A9C-65B5-454F-8585-EE1627EB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Barrowman</dc:creator>
  <cp:keywords/>
  <dc:description/>
  <cp:lastModifiedBy>Clare Barrowman</cp:lastModifiedBy>
  <cp:revision>12</cp:revision>
  <cp:lastPrinted>2023-10-09T12:09:00Z</cp:lastPrinted>
  <dcterms:created xsi:type="dcterms:W3CDTF">2024-07-26T07:42:00Z</dcterms:created>
  <dcterms:modified xsi:type="dcterms:W3CDTF">2024-11-13T14:51:00Z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2022-08-09T14:58:52Z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9eb1e0c9-802e-4983-896d-0000f7066c64</vt:lpwstr>
  </property>
  <property fmtid="{D5CDD505-2E9C-101B-9397-08002B2CF9AE}" pid="8" name="MSIP_Label_3ecdfc32-7be5-4b17-9f97-00453388bdd7_ContentBits">
    <vt:lpwstr>2</vt:lpwstr>
  </property>
</Properties>
</file>